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7CD21D" w14:textId="77777777" w:rsidR="00516423" w:rsidRDefault="00183E75">
      <w:pPr>
        <w:pStyle w:val="Heading1"/>
        <w:rPr>
          <w:color w:val="auto"/>
          <w:lang w:val="en"/>
        </w:rPr>
      </w:pPr>
      <w:bookmarkStart w:id="0" w:name="_Toc357771638"/>
      <w:bookmarkStart w:id="1" w:name="_Toc346793416"/>
      <w:bookmarkStart w:id="2" w:name="_Toc328122777"/>
      <w:r>
        <w:rPr>
          <w:color w:val="auto"/>
          <w:lang w:val="en"/>
        </w:rPr>
        <w:t xml:space="preserve">Remote education provision: information for parents </w:t>
      </w:r>
    </w:p>
    <w:p w14:paraId="747CD21E" w14:textId="77777777" w:rsidR="00516423" w:rsidRDefault="00183E75">
      <w:pPr>
        <w:spacing w:before="100" w:after="120"/>
        <w:rPr>
          <w:rFonts w:cs="Arial"/>
          <w:color w:val="auto"/>
          <w:lang w:val="en"/>
        </w:rPr>
      </w:pPr>
      <w:bookmarkStart w:id="3" w:name="_Toc338167831"/>
      <w:bookmarkStart w:id="4" w:name="_Toc361136404"/>
      <w:bookmarkStart w:id="5" w:name="_Toc364235709"/>
      <w:bookmarkStart w:id="6" w:name="_Toc364235753"/>
      <w:bookmarkStart w:id="7" w:name="_Toc364235835"/>
      <w:bookmarkStart w:id="8" w:name="_Toc364840100"/>
      <w:bookmarkStart w:id="9" w:name="_Toc364864310"/>
      <w:bookmarkStart w:id="10" w:name="_Toc400361365"/>
      <w:bookmarkStart w:id="11" w:name="_Toc443397155"/>
      <w:r>
        <w:rPr>
          <w:rFonts w:cs="Arial"/>
          <w:color w:val="auto"/>
          <w:lang w:val="en"/>
        </w:rPr>
        <w:t xml:space="preserve">This information is intended to provide clarity and transparency to pupils and parents or </w:t>
      </w:r>
      <w:proofErr w:type="spellStart"/>
      <w:r>
        <w:rPr>
          <w:rFonts w:cs="Arial"/>
          <w:color w:val="auto"/>
          <w:lang w:val="en"/>
        </w:rPr>
        <w:t>carers</w:t>
      </w:r>
      <w:proofErr w:type="spellEnd"/>
      <w:r>
        <w:rPr>
          <w:rFonts w:cs="Arial"/>
          <w:color w:val="auto"/>
          <w:lang w:val="en"/>
        </w:rPr>
        <w:t xml:space="preserve"> about what to expect from remote education where national</w:t>
      </w:r>
      <w:r>
        <w:rPr>
          <w:rFonts w:cs="Arial"/>
          <w:color w:val="auto"/>
          <w:lang w:val="en"/>
        </w:rPr>
        <w:t xml:space="preserve"> or local restrictions require entire cohorts (or bubbles) to remain at home. </w:t>
      </w:r>
    </w:p>
    <w:p w14:paraId="747CD21F" w14:textId="77777777" w:rsidR="00516423" w:rsidRDefault="00183E75">
      <w:pPr>
        <w:spacing w:before="100" w:after="100"/>
        <w:rPr>
          <w:rFonts w:cs="Arial"/>
          <w:color w:val="auto"/>
          <w:lang w:val="en"/>
        </w:rPr>
      </w:pPr>
      <w:r>
        <w:rPr>
          <w:rFonts w:cs="Arial"/>
          <w:color w:val="auto"/>
          <w:lang w:val="en"/>
        </w:rPr>
        <w:t>For details of what to expect where individual pupils are self-isolating, please see the final section of this page.</w:t>
      </w:r>
    </w:p>
    <w:p w14:paraId="747CD220" w14:textId="77777777" w:rsidR="00516423" w:rsidRDefault="00183E75">
      <w:pPr>
        <w:pStyle w:val="Heading2"/>
        <w:rPr>
          <w:color w:val="auto"/>
          <w:lang w:val="en"/>
        </w:rPr>
      </w:pPr>
      <w:bookmarkStart w:id="12" w:name="_Toc338167832"/>
      <w:bookmarkStart w:id="13" w:name="_Toc361136405"/>
      <w:bookmarkStart w:id="14" w:name="_Toc364235710"/>
      <w:bookmarkStart w:id="15" w:name="_Toc364235754"/>
      <w:bookmarkStart w:id="16" w:name="_Toc364235836"/>
      <w:bookmarkStart w:id="17" w:name="_Toc364840101"/>
      <w:bookmarkStart w:id="18" w:name="_Toc364864311"/>
      <w:bookmarkEnd w:id="3"/>
      <w:bookmarkEnd w:id="4"/>
      <w:bookmarkEnd w:id="5"/>
      <w:bookmarkEnd w:id="6"/>
      <w:bookmarkEnd w:id="7"/>
      <w:bookmarkEnd w:id="8"/>
      <w:bookmarkEnd w:id="9"/>
      <w:bookmarkEnd w:id="10"/>
      <w:bookmarkEnd w:id="11"/>
      <w:r>
        <w:rPr>
          <w:color w:val="auto"/>
          <w:lang w:val="en"/>
        </w:rPr>
        <w:t>The remote curriculum: what is taught to pupils at home</w:t>
      </w:r>
    </w:p>
    <w:p w14:paraId="747CD221" w14:textId="77777777" w:rsidR="00516423" w:rsidRDefault="00183E75">
      <w:pPr>
        <w:spacing w:before="100" w:after="100"/>
        <w:rPr>
          <w:rFonts w:cs="Arial"/>
          <w:color w:val="auto"/>
          <w:lang w:val="en"/>
        </w:rPr>
      </w:pPr>
      <w:bookmarkStart w:id="19" w:name="_Toc400361366"/>
      <w:bookmarkStart w:id="20" w:name="_Toc443397156"/>
      <w:r>
        <w:rPr>
          <w:rFonts w:cs="Arial"/>
          <w:color w:val="auto"/>
          <w:lang w:val="en"/>
        </w:rPr>
        <w:t>A pu</w:t>
      </w:r>
      <w:r>
        <w:rPr>
          <w:rFonts w:cs="Arial"/>
          <w:color w:val="auto"/>
          <w:lang w:val="en"/>
        </w:rPr>
        <w:t>pil’s first day or two of being educated remotely might look different from our standard approach, while we take all necessary actions to prepare for a longer period of remote teaching.</w:t>
      </w:r>
    </w:p>
    <w:bookmarkEnd w:id="12"/>
    <w:bookmarkEnd w:id="13"/>
    <w:bookmarkEnd w:id="14"/>
    <w:bookmarkEnd w:id="15"/>
    <w:bookmarkEnd w:id="16"/>
    <w:bookmarkEnd w:id="17"/>
    <w:bookmarkEnd w:id="18"/>
    <w:bookmarkEnd w:id="19"/>
    <w:bookmarkEnd w:id="20"/>
    <w:p w14:paraId="747CD222" w14:textId="77777777" w:rsidR="00516423" w:rsidRDefault="00183E75">
      <w:pPr>
        <w:pStyle w:val="Heading3"/>
        <w:rPr>
          <w:color w:val="auto"/>
          <w:lang w:val="en"/>
        </w:rPr>
      </w:pPr>
      <w:r>
        <w:rPr>
          <w:color w:val="auto"/>
          <w:lang w:val="en"/>
        </w:rPr>
        <w:t>What should my child expect from immediate remote education in the fir</w:t>
      </w:r>
      <w:r>
        <w:rPr>
          <w:color w:val="auto"/>
          <w:lang w:val="en"/>
        </w:rPr>
        <w:t>st day or two of pupils being sent home?</w:t>
      </w:r>
    </w:p>
    <w:bookmarkEnd w:id="0"/>
    <w:bookmarkEnd w:id="1"/>
    <w:bookmarkEnd w:id="2"/>
    <w:p w14:paraId="747CD223" w14:textId="77777777" w:rsidR="00516423" w:rsidRDefault="00183E75">
      <w:r>
        <w:rPr>
          <w:noProof/>
          <w:color w:val="auto"/>
        </w:rPr>
        <mc:AlternateContent>
          <mc:Choice Requires="wps">
            <w:drawing>
              <wp:inline distT="0" distB="0" distL="0" distR="0" wp14:anchorId="747CD21F" wp14:editId="747CD220">
                <wp:extent cx="5986147" cy="696599"/>
                <wp:effectExtent l="0" t="0" r="14603" b="27301"/>
                <wp:docPr id="2" name="Text Box 2"/>
                <wp:cNvGraphicFramePr/>
                <a:graphic xmlns:a="http://schemas.openxmlformats.org/drawingml/2006/main">
                  <a:graphicData uri="http://schemas.microsoft.com/office/word/2010/wordprocessingShape">
                    <wps:wsp>
                      <wps:cNvSpPr txBox="1"/>
                      <wps:spPr>
                        <a:xfrm>
                          <a:off x="0" y="0"/>
                          <a:ext cx="5986147" cy="696599"/>
                        </a:xfrm>
                        <a:prstGeom prst="rect">
                          <a:avLst/>
                        </a:prstGeom>
                        <a:solidFill>
                          <a:srgbClr val="FFFFFF"/>
                        </a:solidFill>
                        <a:ln w="9528">
                          <a:solidFill>
                            <a:srgbClr val="000000"/>
                          </a:solidFill>
                          <a:prstDash val="solid"/>
                        </a:ln>
                      </wps:spPr>
                      <wps:txbx>
                        <w:txbxContent>
                          <w:p w14:paraId="747CD239" w14:textId="490655B5" w:rsidR="00516423" w:rsidRDefault="00A36591">
                            <w:pPr>
                              <w:rPr>
                                <w:color w:val="auto"/>
                              </w:rPr>
                            </w:pPr>
                            <w:r>
                              <w:rPr>
                                <w:color w:val="auto"/>
                              </w:rPr>
                              <w:t xml:space="preserve">In the first instance, pupils will be sent </w:t>
                            </w:r>
                            <w:proofErr w:type="gramStart"/>
                            <w:r>
                              <w:rPr>
                                <w:color w:val="auto"/>
                              </w:rPr>
                              <w:t>paper work</w:t>
                            </w:r>
                            <w:proofErr w:type="gramEnd"/>
                            <w:r>
                              <w:rPr>
                                <w:color w:val="auto"/>
                              </w:rPr>
                              <w:t xml:space="preserve"> packs to complete</w:t>
                            </w:r>
                            <w:r w:rsidR="00FA0EF5">
                              <w:rPr>
                                <w:color w:val="auto"/>
                              </w:rPr>
                              <w:t>, unless they are in Tiger Sharks or Blue Whales and can work on One Note as normal.</w:t>
                            </w:r>
                          </w:p>
                        </w:txbxContent>
                      </wps:txbx>
                      <wps:bodyPr vert="horz" wrap="square" lIns="91440" tIns="45720" rIns="91440" bIns="45720" anchor="t" anchorCtr="0" compatLnSpc="0">
                        <a:noAutofit/>
                      </wps:bodyPr>
                    </wps:wsp>
                  </a:graphicData>
                </a:graphic>
              </wp:inline>
            </w:drawing>
          </mc:Choice>
          <mc:Fallback>
            <w:pict>
              <v:shapetype w14:anchorId="747CD21F" id="_x0000_t202" coordsize="21600,21600" o:spt="202" path="m,l,21600r21600,l21600,xe">
                <v:stroke joinstyle="miter"/>
                <v:path gradientshapeok="t" o:connecttype="rect"/>
              </v:shapetype>
              <v:shape id="Text Box 2" o:spid="_x0000_s1026" type="#_x0000_t202" style="width:471.35pt;height:54.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3cI+AEAAPgDAAAOAAAAZHJzL2Uyb0RvYy54bWysU9uO2yAQfa/Uf0C8N3asJBtbIat2o1SV&#10;Vu1K2X4AxhAjYaBAYqdf3wF7s9m2T1V5wMzFhzlnhs390Cl05s5Lowmez3KMuGamkfpI8Pfn/Yc1&#10;Rj5Q3VBlNCf4wj2+375/t+ltxQvTGtVwhwBE+6q3BLch2CrLPGt5R/3MWK4hKIzraADTHbPG0R7Q&#10;O5UVeb7KeuMa6wzj3oN3NwbxNuELwVn4JoTnASmCobaQdpf2Ou7ZdkOro6O2lWwqg/5DFR2VGi69&#10;Qu1ooOjk5B9QnWTOeCPCjJkuM0JIxhMHYDPPf2NzaKnliQuI4+1VJv//YNnX85NDsiG4wEjTDlr0&#10;zIeAPpkBFVGd3voKkg4W0sIAbujyi9+DM5IehOviF+ggiIPOl6u2EYyBc1muV/PFHUYMYqtytSzL&#10;CJO9/m2dD5+56VA8EOygd0lSen70YUx9SYmXeaNks5dKJcMd6wfl0JlCn/dpTehv0pRGPcHlslgn&#10;5DcxfwuRp/U3iFjCjvp2vCohTGlKA50o1yhLPIWhHiYNa9NcQEJ4KsCtNe4nRj2MHcH+x4k6jpH6&#10;oqGv5XyxiHOajMXyrgDD3Ubq2wjVDKAIDhiNx4cwzjYMl6XhUR8si52IEmnz8RSMkEnKWNxY0VQz&#10;jFdqxvQU4vze2inr9cFufwEAAP//AwBQSwMEFAAGAAgAAAAhAF2F2H7cAAAABQEAAA8AAABkcnMv&#10;ZG93bnJldi54bWxMj8FOwzAQRO9I/IO1SFwQdaigaUOcKqXiAicKhx7deEki7HWIndb8PQsXuIy0&#10;mtHM23KdnBVHHEPvScHNLAOB1HjTU6vg7fXxegkiRE1GW0+o4AsDrKvzs1IXxp/oBY+72AouoVBo&#10;BV2MQyFlaDp0Osz8gMTeux+djnyOrTSjPnG5s3KeZQvpdE+80OkBHzpsPnaTU7BPz/lis9nemRTr&#10;p8/tcqrt/kqpy4tU34OImOJfGH7wGR0qZjr4iUwQVgE/En+VvdXtPAdx4FC2ykFWpfxPX30DAAD/&#10;/wMAUEsBAi0AFAAGAAgAAAAhALaDOJL+AAAA4QEAABMAAAAAAAAAAAAAAAAAAAAAAFtDb250ZW50&#10;X1R5cGVzXS54bWxQSwECLQAUAAYACAAAACEAOP0h/9YAAACUAQAACwAAAAAAAAAAAAAAAAAvAQAA&#10;X3JlbHMvLnJlbHNQSwECLQAUAAYACAAAACEAIXt3CPgBAAD4AwAADgAAAAAAAAAAAAAAAAAuAgAA&#10;ZHJzL2Uyb0RvYy54bWxQSwECLQAUAAYACAAAACEAXYXYftwAAAAFAQAADwAAAAAAAAAAAAAAAABS&#10;BAAAZHJzL2Rvd25yZXYueG1sUEsFBgAAAAAEAAQA8wAAAFsFAAAAAA==&#10;" strokeweight=".26467mm">
                <v:textbox>
                  <w:txbxContent>
                    <w:p w14:paraId="747CD239" w14:textId="490655B5" w:rsidR="00516423" w:rsidRDefault="00A36591">
                      <w:pPr>
                        <w:rPr>
                          <w:color w:val="auto"/>
                        </w:rPr>
                      </w:pPr>
                      <w:r>
                        <w:rPr>
                          <w:color w:val="auto"/>
                        </w:rPr>
                        <w:t xml:space="preserve">In the first instance, pupils will be sent </w:t>
                      </w:r>
                      <w:proofErr w:type="gramStart"/>
                      <w:r>
                        <w:rPr>
                          <w:color w:val="auto"/>
                        </w:rPr>
                        <w:t>paper work</w:t>
                      </w:r>
                      <w:proofErr w:type="gramEnd"/>
                      <w:r>
                        <w:rPr>
                          <w:color w:val="auto"/>
                        </w:rPr>
                        <w:t xml:space="preserve"> packs to complete</w:t>
                      </w:r>
                      <w:r w:rsidR="00FA0EF5">
                        <w:rPr>
                          <w:color w:val="auto"/>
                        </w:rPr>
                        <w:t>, unless they are in Tiger Sharks or Blue Whales and can work on One Note as normal.</w:t>
                      </w:r>
                    </w:p>
                  </w:txbxContent>
                </v:textbox>
                <w10:anchorlock/>
              </v:shape>
            </w:pict>
          </mc:Fallback>
        </mc:AlternateContent>
      </w:r>
    </w:p>
    <w:p w14:paraId="747CD224" w14:textId="77777777" w:rsidR="00516423" w:rsidRDefault="00183E75">
      <w:pPr>
        <w:pStyle w:val="Heading3"/>
        <w:rPr>
          <w:color w:val="auto"/>
          <w:lang w:val="en"/>
        </w:rPr>
      </w:pPr>
      <w:r>
        <w:rPr>
          <w:color w:val="auto"/>
          <w:lang w:val="en"/>
        </w:rPr>
        <w:t>Following the first few days of remote education, will my child be taught broadly the same curriculum as they would if they were in school?</w:t>
      </w:r>
    </w:p>
    <w:p w14:paraId="747CD225" w14:textId="77777777" w:rsidR="00516423" w:rsidRDefault="00183E75">
      <w:r>
        <w:rPr>
          <w:noProof/>
          <w:color w:val="auto"/>
        </w:rPr>
        <mc:AlternateContent>
          <mc:Choice Requires="wps">
            <w:drawing>
              <wp:inline distT="0" distB="0" distL="0" distR="0" wp14:anchorId="747CD221" wp14:editId="747CD222">
                <wp:extent cx="5964558" cy="1403988"/>
                <wp:effectExtent l="0" t="0" r="17142" b="24762"/>
                <wp:docPr id="3" name="Text Box 2"/>
                <wp:cNvGraphicFramePr/>
                <a:graphic xmlns:a="http://schemas.openxmlformats.org/drawingml/2006/main">
                  <a:graphicData uri="http://schemas.microsoft.com/office/word/2010/wordprocessingShape">
                    <wps:wsp>
                      <wps:cNvSpPr txBox="1"/>
                      <wps:spPr>
                        <a:xfrm>
                          <a:off x="0" y="0"/>
                          <a:ext cx="5964558" cy="1403988"/>
                        </a:xfrm>
                        <a:prstGeom prst="rect">
                          <a:avLst/>
                        </a:prstGeom>
                        <a:solidFill>
                          <a:srgbClr val="FFFFFF"/>
                        </a:solidFill>
                        <a:ln w="9528">
                          <a:solidFill>
                            <a:srgbClr val="000000"/>
                          </a:solidFill>
                          <a:prstDash val="solid"/>
                        </a:ln>
                      </wps:spPr>
                      <wps:txbx>
                        <w:txbxContent>
                          <w:p w14:paraId="747CD23F" w14:textId="6DACA47E" w:rsidR="00516423" w:rsidRDefault="00183E75" w:rsidP="00C414E1">
                            <w:pPr>
                              <w:spacing w:before="100" w:after="120" w:line="240" w:lineRule="auto"/>
                              <w:ind w:left="720" w:hanging="360"/>
                            </w:pPr>
                            <w:r w:rsidRPr="00C414E1">
                              <w:rPr>
                                <w:rFonts w:cs="Arial"/>
                                <w:color w:val="auto"/>
                                <w:lang w:val="en"/>
                              </w:rPr>
                              <w:t xml:space="preserve">We teach the same curriculum remotely as we do in school wherever possible and appropriate. However, we have needed to </w:t>
                            </w:r>
                            <w:r w:rsidRPr="00C414E1">
                              <w:rPr>
                                <w:rFonts w:cs="Arial"/>
                                <w:color w:val="auto"/>
                                <w:lang w:val="en"/>
                              </w:rPr>
                              <w:t xml:space="preserve">make some adaptations in some subjects. For example, </w:t>
                            </w:r>
                            <w:r w:rsidRPr="00C414E1">
                              <w:rPr>
                                <w:color w:val="auto"/>
                              </w:rPr>
                              <w:t>(please give examples of the kinds of changes you make to the planned curriculum when teaching remotely)</w:t>
                            </w:r>
                          </w:p>
                        </w:txbxContent>
                      </wps:txbx>
                      <wps:bodyPr vert="horz" wrap="square" lIns="91440" tIns="45720" rIns="91440" bIns="45720" anchor="t" anchorCtr="0" compatLnSpc="0">
                        <a:spAutoFit/>
                      </wps:bodyPr>
                    </wps:wsp>
                  </a:graphicData>
                </a:graphic>
              </wp:inline>
            </w:drawing>
          </mc:Choice>
          <mc:Fallback>
            <w:pict>
              <v:shape w14:anchorId="747CD221" id="_x0000_s1027" type="#_x0000_t202" style="width:469.6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Yz2+wEAAAAEAAAOAAAAZHJzL2Uyb0RvYy54bWysU11v0zAUfUfiP1h+p0mzZLRR3QlWFSFN&#10;gNTxA1zHaSz5C9ttUn49107WdcDTND84vh85vufc69XdoCQ6ceeF0QTPZzlGXDPTCH0g+Ofj9sMC&#10;Ix+obqg0mhN85h7frd+/W/W25oXpjGy4QwCifd1bgrsQbJ1lnnVcUT8zlmsItsYpGsB0h6xxtAd0&#10;JbMiz2+z3rjGOsO49+DdjEG8Tvhty1n43raeByQJhtpC2l3a93HP1itaHxy1nWBTGfQVVSgqNFx6&#10;gdrQQNHRiX+glGDOeNOGGTMqM20rGE8cgM08/4vNrqOWJy4gjrcXmfzbwbJvpx8OiYbgG4w0VdCi&#10;Rz4E9NkMqIjq9NbXkLSzkBYGcEOXn/wenJH00DoVv0AHQRx0Pl+0jWAMnNXytqwqmAYGsXmZ3ywX&#10;i4iTPf9unQ9fuFEoHgh20LykKT09+DCmPqXE27yRotkKKZPhDvt76dCJQqO3aU3oL9KkRj3By6pY&#10;JOQXMX8Nkaf1P4hYwob6brwqIUxpUgOdqNeoSzyFYT8kdS+a7U1zBinhyQDFzrjfGPUwfgT7X0fq&#10;OEbyq4b+LudlGec1GWX1sQDDXUf21xGqGUARHDAaj/dhnHEYMkvDg95ZFjuSlLKfjsFsRVI01jhW&#10;NJUOY5Z6Mj2JOMfXdsp6frjrPwAAAP//AwBQSwMEFAAGAAgAAAAhAGc7oDfaAAAABQEAAA8AAABk&#10;cnMvZG93bnJldi54bWxMj0FLw0AQhe+C/2EZwZvdJJViYzZFBMGraaHXbXZMlmZnwu62Sfz1rl70&#10;MvB4j/e+qXazG8QVfbBMCvJVBgKpZWOpU3DYvz08gQhRk9EDEypYMMCuvr2pdGl4og+8NrETqYRC&#10;qRX0MY6llKHt0emw4hEpeZ/snY5J+k4ar6dU7gZZZNlGOm0pLfR6xNce23NzcQqmZZEH3lsaZTw2&#10;fnNm+/X+qNT93fzyDCLiHP/C8IOf0KFOTCe+kAliUJAeib83edv1dg3ipKAo8hxkXcn/9PU3AAAA&#10;//8DAFBLAQItABQABgAIAAAAIQC2gziS/gAAAOEBAAATAAAAAAAAAAAAAAAAAAAAAABbQ29udGVu&#10;dF9UeXBlc10ueG1sUEsBAi0AFAAGAAgAAAAhADj9If/WAAAAlAEAAAsAAAAAAAAAAAAAAAAALwEA&#10;AF9yZWxzLy5yZWxzUEsBAi0AFAAGAAgAAAAhAId9jPb7AQAAAAQAAA4AAAAAAAAAAAAAAAAALgIA&#10;AGRycy9lMm9Eb2MueG1sUEsBAi0AFAAGAAgAAAAhAGc7oDfaAAAABQEAAA8AAAAAAAAAAAAAAAAA&#10;VQQAAGRycy9kb3ducmV2LnhtbFBLBQYAAAAABAAEAPMAAABcBQAAAAA=&#10;" strokeweight=".26467mm">
                <v:textbox style="mso-fit-shape-to-text:t">
                  <w:txbxContent>
                    <w:p w14:paraId="747CD23F" w14:textId="6DACA47E" w:rsidR="00516423" w:rsidRDefault="00183E75" w:rsidP="00C414E1">
                      <w:pPr>
                        <w:spacing w:before="100" w:after="120" w:line="240" w:lineRule="auto"/>
                        <w:ind w:left="720" w:hanging="360"/>
                      </w:pPr>
                      <w:r w:rsidRPr="00C414E1">
                        <w:rPr>
                          <w:rFonts w:cs="Arial"/>
                          <w:color w:val="auto"/>
                          <w:lang w:val="en"/>
                        </w:rPr>
                        <w:t xml:space="preserve">We teach the same curriculum remotely as we do in school wherever possible and appropriate. However, we have needed to </w:t>
                      </w:r>
                      <w:r w:rsidRPr="00C414E1">
                        <w:rPr>
                          <w:rFonts w:cs="Arial"/>
                          <w:color w:val="auto"/>
                          <w:lang w:val="en"/>
                        </w:rPr>
                        <w:t xml:space="preserve">make some adaptations in some subjects. For example, </w:t>
                      </w:r>
                      <w:r w:rsidRPr="00C414E1">
                        <w:rPr>
                          <w:color w:val="auto"/>
                        </w:rPr>
                        <w:t>(please give examples of the kinds of changes you make to the planned curriculum when teaching remotely)</w:t>
                      </w:r>
                    </w:p>
                  </w:txbxContent>
                </v:textbox>
                <w10:anchorlock/>
              </v:shape>
            </w:pict>
          </mc:Fallback>
        </mc:AlternateContent>
      </w:r>
    </w:p>
    <w:p w14:paraId="747CD226" w14:textId="77777777" w:rsidR="00516423" w:rsidRDefault="00183E75">
      <w:pPr>
        <w:pStyle w:val="Heading2"/>
        <w:rPr>
          <w:color w:val="auto"/>
          <w:lang w:val="en"/>
        </w:rPr>
      </w:pPr>
      <w:r>
        <w:rPr>
          <w:color w:val="auto"/>
          <w:lang w:val="en"/>
        </w:rPr>
        <w:t>Remote teaching and study time each day</w:t>
      </w:r>
    </w:p>
    <w:p w14:paraId="747CD227" w14:textId="77777777" w:rsidR="00516423" w:rsidRDefault="00183E75">
      <w:pPr>
        <w:pStyle w:val="Heading3"/>
        <w:rPr>
          <w:color w:val="auto"/>
          <w:lang w:val="en"/>
        </w:rPr>
      </w:pPr>
      <w:r>
        <w:rPr>
          <w:color w:val="auto"/>
          <w:lang w:val="en"/>
        </w:rPr>
        <w:t>How long can I expect work set by the school to take my child each day?</w:t>
      </w:r>
    </w:p>
    <w:p w14:paraId="747CD228" w14:textId="77777777" w:rsidR="00516423" w:rsidRDefault="00183E75">
      <w:pPr>
        <w:spacing w:before="100"/>
        <w:rPr>
          <w:rFonts w:cs="Arial"/>
          <w:lang w:val="en"/>
        </w:rPr>
      </w:pPr>
      <w:r>
        <w:rPr>
          <w:rFonts w:cs="Arial"/>
          <w:lang w:val="en"/>
        </w:rPr>
        <w:t>We expect that remote education (includi</w:t>
      </w:r>
      <w:r>
        <w:rPr>
          <w:rFonts w:cs="Arial"/>
          <w:lang w:val="en"/>
        </w:rPr>
        <w:t>ng remote teaching and independent work) will take pupils broadly the following number of hours each day:</w:t>
      </w:r>
    </w:p>
    <w:tbl>
      <w:tblPr>
        <w:tblW w:w="8522" w:type="dxa"/>
        <w:tblCellMar>
          <w:left w:w="10" w:type="dxa"/>
          <w:right w:w="10" w:type="dxa"/>
        </w:tblCellMar>
        <w:tblLook w:val="04A0" w:firstRow="1" w:lastRow="0" w:firstColumn="1" w:lastColumn="0" w:noHBand="0" w:noVBand="1"/>
      </w:tblPr>
      <w:tblGrid>
        <w:gridCol w:w="4261"/>
        <w:gridCol w:w="4261"/>
      </w:tblGrid>
      <w:tr w:rsidR="00516423" w14:paraId="747CD22B" w14:textId="77777777">
        <w:tblPrEx>
          <w:tblCellMar>
            <w:top w:w="0" w:type="dxa"/>
            <w:bottom w:w="0" w:type="dxa"/>
          </w:tblCellMar>
        </w:tblPrEx>
        <w:tc>
          <w:tcPr>
            <w:tcW w:w="4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7CD229" w14:textId="5D319B09" w:rsidR="00516423" w:rsidRDefault="00183E75">
            <w:pPr>
              <w:spacing w:before="100"/>
              <w:rPr>
                <w:rFonts w:cs="Arial"/>
                <w:lang w:val="en"/>
              </w:rPr>
            </w:pPr>
            <w:r>
              <w:rPr>
                <w:rFonts w:cs="Arial"/>
                <w:lang w:val="en"/>
              </w:rPr>
              <w:t>Key Stage 1</w:t>
            </w:r>
            <w:r w:rsidR="000F3179">
              <w:rPr>
                <w:rFonts w:cs="Arial"/>
                <w:lang w:val="en"/>
              </w:rPr>
              <w:t xml:space="preserve"> (Seahorses and Penguins classes)</w:t>
            </w:r>
          </w:p>
        </w:tc>
        <w:tc>
          <w:tcPr>
            <w:tcW w:w="4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7CD22A" w14:textId="15147700" w:rsidR="00516423" w:rsidRDefault="001D5A95">
            <w:pPr>
              <w:spacing w:before="100"/>
            </w:pPr>
            <w:r>
              <w:rPr>
                <w:rFonts w:cs="Arial"/>
                <w:lang w:val="en"/>
              </w:rPr>
              <w:t>Up to 3 hours</w:t>
            </w:r>
          </w:p>
        </w:tc>
      </w:tr>
      <w:tr w:rsidR="00516423" w14:paraId="747CD22E" w14:textId="77777777">
        <w:tblPrEx>
          <w:tblCellMar>
            <w:top w:w="0" w:type="dxa"/>
            <w:bottom w:w="0" w:type="dxa"/>
          </w:tblCellMar>
        </w:tblPrEx>
        <w:tc>
          <w:tcPr>
            <w:tcW w:w="4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7CD22C" w14:textId="3989EB67" w:rsidR="00516423" w:rsidRDefault="00183E75">
            <w:pPr>
              <w:spacing w:before="100"/>
              <w:rPr>
                <w:rFonts w:cs="Arial"/>
                <w:lang w:val="en"/>
              </w:rPr>
            </w:pPr>
            <w:r>
              <w:rPr>
                <w:rFonts w:cs="Arial"/>
                <w:lang w:val="en"/>
              </w:rPr>
              <w:lastRenderedPageBreak/>
              <w:t>Key Stage 2</w:t>
            </w:r>
            <w:r w:rsidR="000F3179">
              <w:rPr>
                <w:rFonts w:cs="Arial"/>
                <w:lang w:val="en"/>
              </w:rPr>
              <w:t xml:space="preserve"> (Seals, Dolphins, Tiger Sharks and Blue Whales classes)</w:t>
            </w:r>
          </w:p>
        </w:tc>
        <w:tc>
          <w:tcPr>
            <w:tcW w:w="4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7CD22D" w14:textId="3DAFCC74" w:rsidR="00516423" w:rsidRDefault="00646C3C">
            <w:pPr>
              <w:spacing w:before="100"/>
              <w:rPr>
                <w:rFonts w:cs="Arial"/>
                <w:lang w:val="en"/>
              </w:rPr>
            </w:pPr>
            <w:r>
              <w:rPr>
                <w:rFonts w:cs="Arial"/>
                <w:lang w:val="en"/>
              </w:rPr>
              <w:t>4 hours</w:t>
            </w:r>
          </w:p>
        </w:tc>
      </w:tr>
    </w:tbl>
    <w:p w14:paraId="747CD232" w14:textId="77777777" w:rsidR="00516423" w:rsidRDefault="00516423"/>
    <w:p w14:paraId="747CD233" w14:textId="77777777" w:rsidR="00516423" w:rsidRDefault="00183E75">
      <w:pPr>
        <w:pStyle w:val="Heading2"/>
        <w:rPr>
          <w:color w:val="auto"/>
          <w:lang w:val="en"/>
        </w:rPr>
      </w:pPr>
      <w:r>
        <w:rPr>
          <w:color w:val="auto"/>
          <w:lang w:val="en"/>
        </w:rPr>
        <w:t>Accessing remote education</w:t>
      </w:r>
    </w:p>
    <w:p w14:paraId="747CD234" w14:textId="77777777" w:rsidR="00516423" w:rsidRDefault="00183E75">
      <w:pPr>
        <w:pStyle w:val="Heading3"/>
        <w:rPr>
          <w:color w:val="auto"/>
          <w:lang w:val="en"/>
        </w:rPr>
      </w:pPr>
      <w:r>
        <w:rPr>
          <w:color w:val="auto"/>
          <w:lang w:val="en"/>
        </w:rPr>
        <w:t xml:space="preserve">How will my child access any online </w:t>
      </w:r>
      <w:r>
        <w:rPr>
          <w:color w:val="auto"/>
          <w:lang w:val="en"/>
        </w:rPr>
        <w:t>remote education you are providing?</w:t>
      </w:r>
    </w:p>
    <w:p w14:paraId="747CD235" w14:textId="77777777" w:rsidR="00516423" w:rsidRDefault="00183E75">
      <w:r>
        <w:rPr>
          <w:noProof/>
          <w:color w:val="auto"/>
        </w:rPr>
        <mc:AlternateContent>
          <mc:Choice Requires="wps">
            <w:drawing>
              <wp:inline distT="0" distB="0" distL="0" distR="0" wp14:anchorId="747CD223" wp14:editId="2CEA1F8F">
                <wp:extent cx="5986147" cy="1790433"/>
                <wp:effectExtent l="0" t="0" r="14605" b="19685"/>
                <wp:docPr id="4" name="Text Box 2"/>
                <wp:cNvGraphicFramePr/>
                <a:graphic xmlns:a="http://schemas.openxmlformats.org/drawingml/2006/main">
                  <a:graphicData uri="http://schemas.microsoft.com/office/word/2010/wordprocessingShape">
                    <wps:wsp>
                      <wps:cNvSpPr txBox="1"/>
                      <wps:spPr>
                        <a:xfrm>
                          <a:off x="0" y="0"/>
                          <a:ext cx="5986147" cy="1790433"/>
                        </a:xfrm>
                        <a:prstGeom prst="rect">
                          <a:avLst/>
                        </a:prstGeom>
                        <a:solidFill>
                          <a:srgbClr val="FFFFFF"/>
                        </a:solidFill>
                        <a:ln w="9528">
                          <a:solidFill>
                            <a:srgbClr val="000000"/>
                          </a:solidFill>
                          <a:prstDash val="solid"/>
                        </a:ln>
                      </wps:spPr>
                      <wps:txbx>
                        <w:txbxContent>
                          <w:p w14:paraId="747CD241" w14:textId="6ED5EA43" w:rsidR="00516423" w:rsidRDefault="000F3179">
                            <w:pPr>
                              <w:rPr>
                                <w:rFonts w:cs="Arial"/>
                                <w:iCs/>
                                <w:color w:val="auto"/>
                                <w:lang w:val="en"/>
                              </w:rPr>
                            </w:pPr>
                            <w:r>
                              <w:rPr>
                                <w:rFonts w:cs="Arial"/>
                                <w:iCs/>
                                <w:color w:val="auto"/>
                                <w:lang w:val="en"/>
                              </w:rPr>
                              <w:t>Seahorses, Penguins, Seals and Dolphins classes share their online remote learning using the Tapestry website.  Parents have a login to access this and work with any instructions or guidance will be updated each morning.</w:t>
                            </w:r>
                          </w:p>
                          <w:p w14:paraId="1F88F564" w14:textId="3CB3DCE0" w:rsidR="000F3179" w:rsidRDefault="000F3179">
                            <w:pPr>
                              <w:rPr>
                                <w:rFonts w:cs="Arial"/>
                                <w:iCs/>
                                <w:color w:val="auto"/>
                                <w:lang w:val="en"/>
                              </w:rPr>
                            </w:pPr>
                            <w:r>
                              <w:rPr>
                                <w:rFonts w:cs="Arial"/>
                                <w:iCs/>
                                <w:color w:val="auto"/>
                                <w:lang w:val="en"/>
                              </w:rPr>
                              <w:t xml:space="preserve">Children in Tiger Sharks and Blue Whales will be able to continue their learning using One Note as they do in their usual classroom setting. This can be accessed through their browser by going to </w:t>
                            </w:r>
                            <w:hyperlink r:id="rId7" w:history="1">
                              <w:r w:rsidRPr="00171741">
                                <w:rPr>
                                  <w:rStyle w:val="Hyperlink"/>
                                  <w:rFonts w:cs="Arial"/>
                                  <w:iCs/>
                                  <w:lang w:val="en"/>
                                </w:rPr>
                                <w:t>www.airhead.io</w:t>
                              </w:r>
                            </w:hyperlink>
                            <w:r>
                              <w:rPr>
                                <w:rFonts w:cs="Arial"/>
                                <w:iCs/>
                                <w:color w:val="auto"/>
                                <w:lang w:val="en"/>
                              </w:rPr>
                              <w:t xml:space="preserve"> and selecting Ingoldmells Academy and then using their school login.</w:t>
                            </w:r>
                          </w:p>
                        </w:txbxContent>
                      </wps:txbx>
                      <wps:bodyPr vert="horz" wrap="square" lIns="91440" tIns="45720" rIns="91440" bIns="45720" anchor="t" anchorCtr="0" compatLnSpc="0">
                        <a:noAutofit/>
                      </wps:bodyPr>
                    </wps:wsp>
                  </a:graphicData>
                </a:graphic>
              </wp:inline>
            </w:drawing>
          </mc:Choice>
          <mc:Fallback>
            <w:pict>
              <v:shape w14:anchorId="747CD223" id="_x0000_s1028" type="#_x0000_t202" style="width:471.35pt;height:14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UnV+wEAAAAEAAAOAAAAZHJzL2Uyb0RvYy54bWysU8lu2zAQvRfoPxC811oix7ZgOWhjuCgQ&#10;NAWcfgBFURYBbiVpS+7Xd0gpjtPmFJQHirPocd6b4fpukAKdmHVcqwpnsxQjpqhuuDpU+OfT7tMS&#10;I+eJaojQilX4zBy+23z8sO5NyXLdadEwiwBEubI3Fe68N2WSONoxSdxMG6Yg2GoriQfTHpLGkh7Q&#10;pUjyNL1Nem0bYzVlzoF3OwbxJuK3LaP+sW0d80hUGGrzcbdxr8OebNakPFhiOk6nMsg7qpCEK7j0&#10;ArUlnqCj5f9ASU6tdrr1M6plotuWUxY5AJss/YvNviOGRS4gjjMXmdz/g6XfTz8s4k2FC4wUkdCi&#10;JzZ49EUPKA/q9MaVkLQ3kOYHcEOXn/0OnIH00FoZvkAHQRx0Pl+0DWAUnPPV8jYrFhhRiGWLVVrc&#10;3ASc5OV3Y53/yrRE4VBhC82LmpLTg/Nj6nNKuM1pwZsdFyIa9lDfC4tOBBq9i2tCf5UmFOorvJrn&#10;y4j8KuauIdK43oIIJWyJ68arIsKUJhTQCXqNuoSTH+ohqnvRstbNGaSEJwMUO21/Y9TD+FXY/ToS&#10;yzAS3xT0d5UVRZjXaBTzRQ6GvY7U1xGiKEBV2GM0Hu/9OOMwZIb4B7U3NHQkKKX056PXLY+KhhrH&#10;iqbSYcxiT6YnEeb42o5ZLw938wcAAP//AwBQSwMEFAAGAAgAAAAhAFgxHhrdAAAABQEAAA8AAABk&#10;cnMvZG93bnJldi54bWxMj8FOwzAQRO9I/IO1SL0g6hBBm4Y4VUrFhZ5aeujRjZckwl6nsdOav8dw&#10;oZeVRjOaeVssg9HsjIPrLAl4nCbAkGqrOmoE7D/eHjJgzktSUltCAd/oYFne3hQyV/ZCWzzvfMNi&#10;CblcCmi973POXd2ikW5qe6TofdrBSB/l0HA1yEssN5qnSTLjRnYUF1rZ42uL9dduNAIOYTOfrVbr&#10;ZxV89X5aZ2OlD/dCTO5C9QLMY/D/YfjFj+hQRqajHUk5pgXER/zfjd7iKZ0DOwpIszQBXhb8mr78&#10;AQAA//8DAFBLAQItABQABgAIAAAAIQC2gziS/gAAAOEBAAATAAAAAAAAAAAAAAAAAAAAAABbQ29u&#10;dGVudF9UeXBlc10ueG1sUEsBAi0AFAAGAAgAAAAhADj9If/WAAAAlAEAAAsAAAAAAAAAAAAAAAAA&#10;LwEAAF9yZWxzLy5yZWxzUEsBAi0AFAAGAAgAAAAhAMeJSdX7AQAAAAQAAA4AAAAAAAAAAAAAAAAA&#10;LgIAAGRycy9lMm9Eb2MueG1sUEsBAi0AFAAGAAgAAAAhAFgxHhrdAAAABQEAAA8AAAAAAAAAAAAA&#10;AAAAVQQAAGRycy9kb3ducmV2LnhtbFBLBQYAAAAABAAEAPMAAABfBQAAAAA=&#10;" strokeweight=".26467mm">
                <v:textbox>
                  <w:txbxContent>
                    <w:p w14:paraId="747CD241" w14:textId="6ED5EA43" w:rsidR="00516423" w:rsidRDefault="000F3179">
                      <w:pPr>
                        <w:rPr>
                          <w:rFonts w:cs="Arial"/>
                          <w:iCs/>
                          <w:color w:val="auto"/>
                          <w:lang w:val="en"/>
                        </w:rPr>
                      </w:pPr>
                      <w:r>
                        <w:rPr>
                          <w:rFonts w:cs="Arial"/>
                          <w:iCs/>
                          <w:color w:val="auto"/>
                          <w:lang w:val="en"/>
                        </w:rPr>
                        <w:t>Seahorses, Penguins, Seals and Dolphins classes share their online remote learning using the Tapestry website.  Parents have a login to access this and work with any instructions or guidance will be updated each morning.</w:t>
                      </w:r>
                    </w:p>
                    <w:p w14:paraId="1F88F564" w14:textId="3CB3DCE0" w:rsidR="000F3179" w:rsidRDefault="000F3179">
                      <w:pPr>
                        <w:rPr>
                          <w:rFonts w:cs="Arial"/>
                          <w:iCs/>
                          <w:color w:val="auto"/>
                          <w:lang w:val="en"/>
                        </w:rPr>
                      </w:pPr>
                      <w:r>
                        <w:rPr>
                          <w:rFonts w:cs="Arial"/>
                          <w:iCs/>
                          <w:color w:val="auto"/>
                          <w:lang w:val="en"/>
                        </w:rPr>
                        <w:t xml:space="preserve">Children in Tiger Sharks and Blue Whales will be able to continue their learning using One Note as they do in their usual classroom setting. This can be accessed through their browser by going to </w:t>
                      </w:r>
                      <w:hyperlink r:id="rId8" w:history="1">
                        <w:r w:rsidRPr="00171741">
                          <w:rPr>
                            <w:rStyle w:val="Hyperlink"/>
                            <w:rFonts w:cs="Arial"/>
                            <w:iCs/>
                            <w:lang w:val="en"/>
                          </w:rPr>
                          <w:t>www.airhead.io</w:t>
                        </w:r>
                      </w:hyperlink>
                      <w:r>
                        <w:rPr>
                          <w:rFonts w:cs="Arial"/>
                          <w:iCs/>
                          <w:color w:val="auto"/>
                          <w:lang w:val="en"/>
                        </w:rPr>
                        <w:t xml:space="preserve"> and selecting Ingoldmells Academy and then using their school login.</w:t>
                      </w:r>
                    </w:p>
                  </w:txbxContent>
                </v:textbox>
                <w10:anchorlock/>
              </v:shape>
            </w:pict>
          </mc:Fallback>
        </mc:AlternateContent>
      </w:r>
    </w:p>
    <w:p w14:paraId="747CD236" w14:textId="77777777" w:rsidR="00516423" w:rsidRDefault="00183E75">
      <w:pPr>
        <w:pStyle w:val="Heading3"/>
      </w:pPr>
      <w:r>
        <w:rPr>
          <w:color w:val="auto"/>
          <w:lang w:val="en"/>
        </w:rPr>
        <w:t>If my child does not have digital or online access at home, how will you support them to acce</w:t>
      </w:r>
      <w:r>
        <w:rPr>
          <w:color w:val="auto"/>
          <w:lang w:val="en"/>
        </w:rPr>
        <w:t>ss remote education?</w:t>
      </w:r>
    </w:p>
    <w:p w14:paraId="747CD237" w14:textId="77777777" w:rsidR="00516423" w:rsidRDefault="00183E75">
      <w:pPr>
        <w:spacing w:before="100" w:after="100"/>
        <w:rPr>
          <w:rFonts w:cs="Arial"/>
          <w:color w:val="auto"/>
          <w:lang w:val="en"/>
        </w:rPr>
      </w:pPr>
      <w:r>
        <w:rPr>
          <w:rFonts w:cs="Arial"/>
          <w:color w:val="auto"/>
          <w:lang w:val="en"/>
        </w:rPr>
        <w:t xml:space="preserve">We </w:t>
      </w:r>
      <w:proofErr w:type="spellStart"/>
      <w:r>
        <w:rPr>
          <w:rFonts w:cs="Arial"/>
          <w:color w:val="auto"/>
          <w:lang w:val="en"/>
        </w:rPr>
        <w:t>recognise</w:t>
      </w:r>
      <w:proofErr w:type="spellEnd"/>
      <w:r>
        <w:rPr>
          <w:rFonts w:cs="Arial"/>
          <w:color w:val="auto"/>
          <w:lang w:val="en"/>
        </w:rPr>
        <w:t xml:space="preserve"> that some pupils may not have suitable online access at home. We take the following approaches to support those pupils to access remote education:</w:t>
      </w:r>
    </w:p>
    <w:p w14:paraId="747CD238" w14:textId="77777777" w:rsidR="00516423" w:rsidRDefault="00183E75">
      <w:pPr>
        <w:widowControl w:val="0"/>
        <w:overflowPunct w:val="0"/>
        <w:autoSpaceDE w:val="0"/>
        <w:spacing w:after="120" w:line="240" w:lineRule="auto"/>
      </w:pPr>
      <w:r>
        <w:rPr>
          <w:noProof/>
          <w:color w:val="auto"/>
        </w:rPr>
        <mc:AlternateContent>
          <mc:Choice Requires="wps">
            <w:drawing>
              <wp:inline distT="0" distB="0" distL="0" distR="0" wp14:anchorId="747CD225" wp14:editId="143554C5">
                <wp:extent cx="5986147" cy="1892744"/>
                <wp:effectExtent l="0" t="0" r="14605" b="12700"/>
                <wp:docPr id="5" name="Text Box 2"/>
                <wp:cNvGraphicFramePr/>
                <a:graphic xmlns:a="http://schemas.openxmlformats.org/drawingml/2006/main">
                  <a:graphicData uri="http://schemas.microsoft.com/office/word/2010/wordprocessingShape">
                    <wps:wsp>
                      <wps:cNvSpPr txBox="1"/>
                      <wps:spPr>
                        <a:xfrm>
                          <a:off x="0" y="0"/>
                          <a:ext cx="5986147" cy="1892744"/>
                        </a:xfrm>
                        <a:prstGeom prst="rect">
                          <a:avLst/>
                        </a:prstGeom>
                        <a:solidFill>
                          <a:srgbClr val="FFFFFF"/>
                        </a:solidFill>
                        <a:ln w="9528">
                          <a:solidFill>
                            <a:srgbClr val="000000"/>
                          </a:solidFill>
                          <a:prstDash val="solid"/>
                        </a:ln>
                      </wps:spPr>
                      <wps:txbx>
                        <w:txbxContent>
                          <w:p w14:paraId="747CD244" w14:textId="5B679526" w:rsidR="00516423" w:rsidRPr="000F3179" w:rsidRDefault="000F3179" w:rsidP="000F3179">
                            <w:pPr>
                              <w:widowControl w:val="0"/>
                              <w:overflowPunct w:val="0"/>
                              <w:autoSpaceDE w:val="0"/>
                              <w:spacing w:after="120" w:line="240" w:lineRule="auto"/>
                              <w:ind w:left="720" w:hanging="360"/>
                              <w:rPr>
                                <w:color w:val="auto"/>
                              </w:rPr>
                            </w:pPr>
                            <w:r w:rsidRPr="000F3179">
                              <w:rPr>
                                <w:color w:val="auto"/>
                              </w:rPr>
                              <w:t xml:space="preserve">Where work needs to be completed online (particularly for Tiger Sharks and Blue Whales classes), </w:t>
                            </w:r>
                            <w:r w:rsidR="006D7A07">
                              <w:rPr>
                                <w:color w:val="auto"/>
                              </w:rPr>
                              <w:t xml:space="preserve">it is possible to borrow the pupil’s school laptop so that their learning remains as unaffected as possible. Please contact the school office on </w:t>
                            </w:r>
                            <w:hyperlink r:id="rId9" w:history="1">
                              <w:r w:rsidR="006D7A07" w:rsidRPr="00171741">
                                <w:rPr>
                                  <w:rStyle w:val="Hyperlink"/>
                                </w:rPr>
                                <w:t>admin@ingoldmellsacademy.org</w:t>
                              </w:r>
                            </w:hyperlink>
                            <w:r w:rsidR="006D7A07">
                              <w:rPr>
                                <w:color w:val="auto"/>
                              </w:rPr>
                              <w:t xml:space="preserve"> or call 01754 872989 for further information.</w:t>
                            </w:r>
                          </w:p>
                          <w:p w14:paraId="747CD245" w14:textId="7A3578BD" w:rsidR="00516423" w:rsidRPr="006D7A07" w:rsidRDefault="006D7A07" w:rsidP="006D7A07">
                            <w:pPr>
                              <w:widowControl w:val="0"/>
                              <w:overflowPunct w:val="0"/>
                              <w:autoSpaceDE w:val="0"/>
                              <w:spacing w:after="120" w:line="240" w:lineRule="auto"/>
                              <w:ind w:left="720" w:hanging="360"/>
                              <w:rPr>
                                <w:color w:val="auto"/>
                              </w:rPr>
                            </w:pPr>
                            <w:r>
                              <w:rPr>
                                <w:color w:val="auto"/>
                              </w:rPr>
                              <w:t xml:space="preserve">We also </w:t>
                            </w:r>
                            <w:proofErr w:type="gramStart"/>
                            <w:r>
                              <w:rPr>
                                <w:color w:val="auto"/>
                              </w:rPr>
                              <w:t>are able to</w:t>
                            </w:r>
                            <w:proofErr w:type="gramEnd"/>
                            <w:r>
                              <w:rPr>
                                <w:color w:val="auto"/>
                              </w:rPr>
                              <w:t xml:space="preserve"> support with internet access through supplying USB dongles where that is required.</w:t>
                            </w:r>
                          </w:p>
                          <w:p w14:paraId="244A2724" w14:textId="406D7598" w:rsidR="006D7A07" w:rsidRDefault="006D7A07" w:rsidP="006D7A07">
                            <w:pPr>
                              <w:widowControl w:val="0"/>
                              <w:overflowPunct w:val="0"/>
                              <w:autoSpaceDE w:val="0"/>
                              <w:spacing w:after="120" w:line="240" w:lineRule="auto"/>
                              <w:ind w:left="720" w:hanging="360"/>
                              <w:rPr>
                                <w:color w:val="auto"/>
                              </w:rPr>
                            </w:pPr>
                            <w:r>
                              <w:rPr>
                                <w:color w:val="auto"/>
                              </w:rPr>
                              <w:t>If working online is not possible, a work pack can also be provided, along with information about when and how to return this. Please contact us for support, including for if work needs to be delivered or collected.</w:t>
                            </w:r>
                          </w:p>
                          <w:p w14:paraId="747CD248" w14:textId="77777777" w:rsidR="00516423" w:rsidRDefault="00516423">
                            <w:pPr>
                              <w:rPr>
                                <w:rFonts w:cs="Arial"/>
                                <w:iCs/>
                                <w:color w:val="auto"/>
                                <w:lang w:val="en"/>
                              </w:rPr>
                            </w:pPr>
                          </w:p>
                        </w:txbxContent>
                      </wps:txbx>
                      <wps:bodyPr vert="horz" wrap="square" lIns="91440" tIns="45720" rIns="91440" bIns="45720" anchor="t" anchorCtr="0" compatLnSpc="0">
                        <a:noAutofit/>
                      </wps:bodyPr>
                    </wps:wsp>
                  </a:graphicData>
                </a:graphic>
              </wp:inline>
            </w:drawing>
          </mc:Choice>
          <mc:Fallback>
            <w:pict>
              <v:shape w14:anchorId="747CD225" id="_x0000_s1029" type="#_x0000_t202" style="width:471.35pt;height:149.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dZ6/AEAAAAEAAAOAAAAZHJzL2Uyb0RvYy54bWysU9uO2yAQfa/Uf0C8N77U2SRWnFW7UapK&#10;q7ZSth+AMcRIGCiQ2OnXd8DeJNv2abU8YGbm+DBzZljfD51EJ2ad0KrC2SzFiCmqG6EOFf75tPuw&#10;xMh5ohoitWIVPjOH7zfv3617U7Jct1o2zCIgUa7sTYVb702ZJI62rCNupg1TEOTadsSDaQ9JY0kP&#10;7J1M8jS9S3ptG2M1Zc6BdzsG8Sbyc86o/865Yx7JCkNuPu427nXYk82alAdLTCvolAZ5RRYdEQou&#10;vVBtiSfoaMU/VJ2gVjvN/YzqLtGcC8piDVBNlv5Vzb4lhsVaQBxnLjK5t6Ol304/LBJNhecYKdJB&#10;i57Y4NFnPaA8qNMbVwJobwDmB3BDl5/9Dpyh6IHbLnyhHARx0Pl80TaQUXDOV8u7rFhgRCGWLVf5&#10;oigCT3L93VjnvzDdoXCosIXmRU3J6dH5EfoMCbc5LUWzE1JGwx7qB2nRiUCjd3FN7C9gUqG+wqt5&#10;vozML2LuliKN638UIYUtce14VWSYYFJBOUGvUZdw8kM9RHU/Bkzw1Lo5g5TwZKDEVtvfGPUwfhV2&#10;v47EMozkVwX9XWVFEeY1GsV8kYNhbyP1bYQoClQV9hiNxwc/zjgMmSH+Ue0NDR0JSin96eg1F1HR&#10;a0ZT6jBmsSfTkwhzfGtH1PXhbv4AAAD//wMAUEsDBBQABgAIAAAAIQCgkjMF3QAAAAUBAAAPAAAA&#10;ZHJzL2Rvd25yZXYueG1sTI/BTsMwEETvSP0HaytxQdRpBG0a4lQpFRd6auHQoxsvSYS9DrHTmr/H&#10;cKGXlUYzmnlbrIPR7IyD6ywJmM8SYEi1VR01At7fXu4zYM5LUlJbQgHf6GBdTm4KmSt7oT2eD75h&#10;sYRcLgW03vc5565u0Ug3sz1S9D7sYKSPcmi4GuQllhvN0yRZcCM7igut7PG5xfrzMBoBx7BbLjab&#10;7aMKvnr92mZjpY93QtxOQ/UEzGPw/2H4xY/oUEamkx1JOaYFxEf8343e6iFdAjsJSFfZHHhZ8Gv6&#10;8gcAAP//AwBQSwECLQAUAAYACAAAACEAtoM4kv4AAADhAQAAEwAAAAAAAAAAAAAAAAAAAAAAW0Nv&#10;bnRlbnRfVHlwZXNdLnhtbFBLAQItABQABgAIAAAAIQA4/SH/1gAAAJQBAAALAAAAAAAAAAAAAAAA&#10;AC8BAABfcmVscy8ucmVsc1BLAQItABQABgAIAAAAIQBhmdZ6/AEAAAAEAAAOAAAAAAAAAAAAAAAA&#10;AC4CAABkcnMvZTJvRG9jLnhtbFBLAQItABQABgAIAAAAIQCgkjMF3QAAAAUBAAAPAAAAAAAAAAAA&#10;AAAAAFYEAABkcnMvZG93bnJldi54bWxQSwUGAAAAAAQABADzAAAAYAUAAAAA&#10;" strokeweight=".26467mm">
                <v:textbox>
                  <w:txbxContent>
                    <w:p w14:paraId="747CD244" w14:textId="5B679526" w:rsidR="00516423" w:rsidRPr="000F3179" w:rsidRDefault="000F3179" w:rsidP="000F3179">
                      <w:pPr>
                        <w:widowControl w:val="0"/>
                        <w:overflowPunct w:val="0"/>
                        <w:autoSpaceDE w:val="0"/>
                        <w:spacing w:after="120" w:line="240" w:lineRule="auto"/>
                        <w:ind w:left="720" w:hanging="360"/>
                        <w:rPr>
                          <w:color w:val="auto"/>
                        </w:rPr>
                      </w:pPr>
                      <w:r w:rsidRPr="000F3179">
                        <w:rPr>
                          <w:color w:val="auto"/>
                        </w:rPr>
                        <w:t xml:space="preserve">Where work needs to be completed online (particularly for Tiger Sharks and Blue Whales classes), </w:t>
                      </w:r>
                      <w:r w:rsidR="006D7A07">
                        <w:rPr>
                          <w:color w:val="auto"/>
                        </w:rPr>
                        <w:t xml:space="preserve">it is possible to borrow the pupil’s school laptop so that their learning remains as unaffected as possible. Please contact the school office on </w:t>
                      </w:r>
                      <w:hyperlink r:id="rId10" w:history="1">
                        <w:r w:rsidR="006D7A07" w:rsidRPr="00171741">
                          <w:rPr>
                            <w:rStyle w:val="Hyperlink"/>
                          </w:rPr>
                          <w:t>admin@ingoldmellsacademy.org</w:t>
                        </w:r>
                      </w:hyperlink>
                      <w:r w:rsidR="006D7A07">
                        <w:rPr>
                          <w:color w:val="auto"/>
                        </w:rPr>
                        <w:t xml:space="preserve"> or call 01754 872989 for further information.</w:t>
                      </w:r>
                    </w:p>
                    <w:p w14:paraId="747CD245" w14:textId="7A3578BD" w:rsidR="00516423" w:rsidRPr="006D7A07" w:rsidRDefault="006D7A07" w:rsidP="006D7A07">
                      <w:pPr>
                        <w:widowControl w:val="0"/>
                        <w:overflowPunct w:val="0"/>
                        <w:autoSpaceDE w:val="0"/>
                        <w:spacing w:after="120" w:line="240" w:lineRule="auto"/>
                        <w:ind w:left="720" w:hanging="360"/>
                        <w:rPr>
                          <w:color w:val="auto"/>
                        </w:rPr>
                      </w:pPr>
                      <w:r>
                        <w:rPr>
                          <w:color w:val="auto"/>
                        </w:rPr>
                        <w:t xml:space="preserve">We also </w:t>
                      </w:r>
                      <w:proofErr w:type="gramStart"/>
                      <w:r>
                        <w:rPr>
                          <w:color w:val="auto"/>
                        </w:rPr>
                        <w:t>are able to</w:t>
                      </w:r>
                      <w:proofErr w:type="gramEnd"/>
                      <w:r>
                        <w:rPr>
                          <w:color w:val="auto"/>
                        </w:rPr>
                        <w:t xml:space="preserve"> support with internet access through supplying USB dongles where that is required.</w:t>
                      </w:r>
                    </w:p>
                    <w:p w14:paraId="244A2724" w14:textId="406D7598" w:rsidR="006D7A07" w:rsidRDefault="006D7A07" w:rsidP="006D7A07">
                      <w:pPr>
                        <w:widowControl w:val="0"/>
                        <w:overflowPunct w:val="0"/>
                        <w:autoSpaceDE w:val="0"/>
                        <w:spacing w:after="120" w:line="240" w:lineRule="auto"/>
                        <w:ind w:left="720" w:hanging="360"/>
                        <w:rPr>
                          <w:color w:val="auto"/>
                        </w:rPr>
                      </w:pPr>
                      <w:r>
                        <w:rPr>
                          <w:color w:val="auto"/>
                        </w:rPr>
                        <w:t>If working online is not possible, a work pack can also be provided, along with information about when and how to return this. Please contact us for support, including for if work needs to be delivered or collected.</w:t>
                      </w:r>
                    </w:p>
                    <w:p w14:paraId="747CD248" w14:textId="77777777" w:rsidR="00516423" w:rsidRDefault="00516423">
                      <w:pPr>
                        <w:rPr>
                          <w:rFonts w:cs="Arial"/>
                          <w:iCs/>
                          <w:color w:val="auto"/>
                          <w:lang w:val="en"/>
                        </w:rPr>
                      </w:pPr>
                    </w:p>
                  </w:txbxContent>
                </v:textbox>
                <w10:anchorlock/>
              </v:shape>
            </w:pict>
          </mc:Fallback>
        </mc:AlternateContent>
      </w:r>
    </w:p>
    <w:p w14:paraId="747CD239" w14:textId="77777777" w:rsidR="00516423" w:rsidRDefault="00516423">
      <w:pPr>
        <w:widowControl w:val="0"/>
        <w:overflowPunct w:val="0"/>
        <w:autoSpaceDE w:val="0"/>
        <w:spacing w:after="120" w:line="240" w:lineRule="auto"/>
        <w:rPr>
          <w:color w:val="auto"/>
        </w:rPr>
      </w:pPr>
    </w:p>
    <w:p w14:paraId="747CD23A" w14:textId="77777777" w:rsidR="00516423" w:rsidRDefault="00183E75">
      <w:pPr>
        <w:pStyle w:val="Heading3"/>
        <w:rPr>
          <w:color w:val="auto"/>
        </w:rPr>
      </w:pPr>
      <w:r>
        <w:rPr>
          <w:color w:val="auto"/>
        </w:rPr>
        <w:t>How will my child be taught remotely?</w:t>
      </w:r>
    </w:p>
    <w:p w14:paraId="747CD23B" w14:textId="77777777" w:rsidR="00516423" w:rsidRDefault="00183E75">
      <w:pPr>
        <w:rPr>
          <w:rFonts w:cs="Arial"/>
          <w:color w:val="auto"/>
          <w:lang w:val="en"/>
        </w:rPr>
      </w:pPr>
      <w:r>
        <w:rPr>
          <w:rFonts w:cs="Arial"/>
          <w:color w:val="auto"/>
          <w:lang w:val="en"/>
        </w:rPr>
        <w:t>We use a combination of the following approaches to teach pupils remotely:</w:t>
      </w:r>
    </w:p>
    <w:p w14:paraId="747CD23C" w14:textId="77777777" w:rsidR="00516423" w:rsidRDefault="00183E75">
      <w:r>
        <w:rPr>
          <w:noProof/>
          <w:color w:val="auto"/>
        </w:rPr>
        <w:lastRenderedPageBreak/>
        <mc:AlternateContent>
          <mc:Choice Requires="wps">
            <w:drawing>
              <wp:inline distT="0" distB="0" distL="0" distR="0" wp14:anchorId="747CD227" wp14:editId="44360254">
                <wp:extent cx="5986147" cy="2333958"/>
                <wp:effectExtent l="0" t="0" r="14605" b="28575"/>
                <wp:docPr id="6" name="Text Box 2"/>
                <wp:cNvGraphicFramePr/>
                <a:graphic xmlns:a="http://schemas.openxmlformats.org/drawingml/2006/main">
                  <a:graphicData uri="http://schemas.microsoft.com/office/word/2010/wordprocessingShape">
                    <wps:wsp>
                      <wps:cNvSpPr txBox="1"/>
                      <wps:spPr>
                        <a:xfrm>
                          <a:off x="0" y="0"/>
                          <a:ext cx="5986147" cy="2333958"/>
                        </a:xfrm>
                        <a:prstGeom prst="rect">
                          <a:avLst/>
                        </a:prstGeom>
                        <a:solidFill>
                          <a:srgbClr val="FFFFFF"/>
                        </a:solidFill>
                        <a:ln w="9528">
                          <a:solidFill>
                            <a:srgbClr val="000000"/>
                          </a:solidFill>
                          <a:prstDash val="solid"/>
                        </a:ln>
                      </wps:spPr>
                      <wps:txbx>
                        <w:txbxContent>
                          <w:p w14:paraId="29B21EA8" w14:textId="4374C962" w:rsidR="006D7A07" w:rsidRDefault="006D7A07">
                            <w:r>
                              <w:t xml:space="preserve">Live lessons are taught using Teams. Children will need to use their school login details to log into </w:t>
                            </w:r>
                            <w:proofErr w:type="gramStart"/>
                            <w:r>
                              <w:t>Teams, and</w:t>
                            </w:r>
                            <w:proofErr w:type="gramEnd"/>
                            <w:r>
                              <w:t xml:space="preserve"> can also use </w:t>
                            </w:r>
                            <w:hyperlink r:id="rId11" w:history="1">
                              <w:r w:rsidRPr="00171741">
                                <w:rPr>
                                  <w:rStyle w:val="Hyperlink"/>
                                </w:rPr>
                                <w:t>www.airhead.io</w:t>
                              </w:r>
                            </w:hyperlink>
                            <w:r>
                              <w:t xml:space="preserve"> and access Teams via their school launchpad.</w:t>
                            </w:r>
                          </w:p>
                          <w:p w14:paraId="747CD24C" w14:textId="11F02DD9" w:rsidR="00516423" w:rsidRDefault="008C6054">
                            <w:r>
                              <w:t xml:space="preserve">Links will also be shared to useful websites, such as White Rose and BBC Learning where they fit in with our curriculum.  The children can also continue to use our subscription services </w:t>
                            </w:r>
                            <w:hyperlink r:id="rId12" w:history="1">
                              <w:r w:rsidRPr="00171741">
                                <w:rPr>
                                  <w:rStyle w:val="Hyperlink"/>
                                </w:rPr>
                                <w:t>https://ttrockstars.com/</w:t>
                              </w:r>
                            </w:hyperlink>
                            <w:r>
                              <w:t xml:space="preserve"> for multiplication and </w:t>
                            </w:r>
                            <w:hyperlink r:id="rId13" w:history="1">
                              <w:r w:rsidRPr="00171741">
                                <w:rPr>
                                  <w:rStyle w:val="Hyperlink"/>
                                </w:rPr>
                                <w:t>https://readingeggs.co.uk/</w:t>
                              </w:r>
                            </w:hyperlink>
                            <w:r>
                              <w:t xml:space="preserve"> for continuing reading at home.</w:t>
                            </w:r>
                          </w:p>
                          <w:p w14:paraId="461BA012" w14:textId="5D620971" w:rsidR="008C6054" w:rsidRDefault="008C6054">
                            <w:r>
                              <w:t>Paper packs of work can also be provided where children cannot access online learning.</w:t>
                            </w:r>
                          </w:p>
                        </w:txbxContent>
                      </wps:txbx>
                      <wps:bodyPr vert="horz" wrap="square" lIns="91440" tIns="45720" rIns="91440" bIns="45720" anchor="t" anchorCtr="0" compatLnSpc="0">
                        <a:noAutofit/>
                      </wps:bodyPr>
                    </wps:wsp>
                  </a:graphicData>
                </a:graphic>
              </wp:inline>
            </w:drawing>
          </mc:Choice>
          <mc:Fallback>
            <w:pict>
              <v:shape w14:anchorId="747CD227" id="_x0000_s1030" type="#_x0000_t202" style="width:471.35pt;height:18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SlJ/AEAAAAEAAAOAAAAZHJzL2Uyb0RvYy54bWysU8GO2yAQvVfqPyDujR3HySZWnFW7UapK&#10;q26lbD8AY4iRMFAgsdOv74C9Sbbd06ocMDPz/Jh5M6zv+1aiE7NOaFXi6STFiCmqa6EOJf75vPu0&#10;xMh5omoitWIlPjOH7zcfP6w7U7BMN1rWzCIgUa7oTIkb702RJI42rCVuog1TEOTatsSDaQ9JbUkH&#10;7K1MsjRdJJ22tbGaMufAux2CeBP5OWfUP3HumEeyxJCbj7uNexX2ZLMmxcES0wg6pkHekUVLhIJL&#10;L1Rb4gk6WvEPVSuo1U5zP6G6TTTngrJYA1QzTf+qZt8Qw2ItII4zF5nc/6Ol308/LBJ1iRcYKdJC&#10;i55Z79EX3aMsqNMZVwBobwDme3BDl1/8Dpyh6J7bNnyhHARx0Pl80TaQUXDOV8vFNL/DiEIsm81m&#10;q/ky8CTX3411/ivTLQqHEltoXtSUnB6dH6AvkHCb01LUOyFlNOyhepAWnQg0ehfXyP4KJhXqSrya&#10;Z8vI/CrmbinSuN6iCClsiWuGqyLDCJMKygl6DbqEk++rPqqbB0zwVLo+g5TwZKDERtvfGHUwfiV2&#10;v47EMozkNwX9XU3zPMxrNPL5XQaGvY1UtxGiKFCV2GM0HB/8MOMwZIb4R7U3NHQkKKX056PXXERF&#10;rxmNqcOYxZ6MTyLM8a0dUdeHu/kDAAD//wMAUEsDBBQABgAIAAAAIQAkgq9o3QAAAAUBAAAPAAAA&#10;ZHJzL2Rvd25yZXYueG1sTI/BTsMwEETvSP0HaytxQdShQFLSOFVKxQVOtD306MZLEtVeh9hpzd9j&#10;uMBlpdGMZt4Wq2A0O+PgOksC7mYJMKTaqo4aAfvdy+0CmPOSlNSWUMAXOliVk6tC5spe6B3PW9+w&#10;WEIulwJa7/ucc1e3aKSb2R4peh92MNJHOTRcDfISy43m8yRJuZEdxYVW9vjcYn3ajkbAIbxl6Xq9&#10;eVTBV6+fm8VY6cONENfTUC2BeQz+Lww/+BEdysh0tCMpx7SA+Ij/vdF7ephnwI4C7tMsBV4W/D99&#10;+Q0AAP//AwBQSwECLQAUAAYACAAAACEAtoM4kv4AAADhAQAAEwAAAAAAAAAAAAAAAAAAAAAAW0Nv&#10;bnRlbnRfVHlwZXNdLnhtbFBLAQItABQABgAIAAAAIQA4/SH/1gAAAJQBAAALAAAAAAAAAAAAAAAA&#10;AC8BAABfcmVscy8ucmVsc1BLAQItABQABgAIAAAAIQCFiSlJ/AEAAAAEAAAOAAAAAAAAAAAAAAAA&#10;AC4CAABkcnMvZTJvRG9jLnhtbFBLAQItABQABgAIAAAAIQAkgq9o3QAAAAUBAAAPAAAAAAAAAAAA&#10;AAAAAFYEAABkcnMvZG93bnJldi54bWxQSwUGAAAAAAQABADzAAAAYAUAAAAA&#10;" strokeweight=".26467mm">
                <v:textbox>
                  <w:txbxContent>
                    <w:p w14:paraId="29B21EA8" w14:textId="4374C962" w:rsidR="006D7A07" w:rsidRDefault="006D7A07">
                      <w:r>
                        <w:t xml:space="preserve">Live lessons are taught using Teams. Children will need to use their school login details to log into </w:t>
                      </w:r>
                      <w:proofErr w:type="gramStart"/>
                      <w:r>
                        <w:t>Teams, and</w:t>
                      </w:r>
                      <w:proofErr w:type="gramEnd"/>
                      <w:r>
                        <w:t xml:space="preserve"> can also use </w:t>
                      </w:r>
                      <w:hyperlink r:id="rId14" w:history="1">
                        <w:r w:rsidRPr="00171741">
                          <w:rPr>
                            <w:rStyle w:val="Hyperlink"/>
                          </w:rPr>
                          <w:t>www.airhead.io</w:t>
                        </w:r>
                      </w:hyperlink>
                      <w:r>
                        <w:t xml:space="preserve"> and access Teams via their school launchpad.</w:t>
                      </w:r>
                    </w:p>
                    <w:p w14:paraId="747CD24C" w14:textId="11F02DD9" w:rsidR="00516423" w:rsidRDefault="008C6054">
                      <w:r>
                        <w:t xml:space="preserve">Links will also be shared to useful websites, such as White Rose and BBC Learning where they fit in with our curriculum.  The children can also continue to use our subscription services </w:t>
                      </w:r>
                      <w:hyperlink r:id="rId15" w:history="1">
                        <w:r w:rsidRPr="00171741">
                          <w:rPr>
                            <w:rStyle w:val="Hyperlink"/>
                          </w:rPr>
                          <w:t>https://ttrockstars.com/</w:t>
                        </w:r>
                      </w:hyperlink>
                      <w:r>
                        <w:t xml:space="preserve"> for multiplication and </w:t>
                      </w:r>
                      <w:hyperlink r:id="rId16" w:history="1">
                        <w:r w:rsidRPr="00171741">
                          <w:rPr>
                            <w:rStyle w:val="Hyperlink"/>
                          </w:rPr>
                          <w:t>https://readingeggs.co.uk/</w:t>
                        </w:r>
                      </w:hyperlink>
                      <w:r>
                        <w:t xml:space="preserve"> for continuing reading at home.</w:t>
                      </w:r>
                    </w:p>
                    <w:p w14:paraId="461BA012" w14:textId="5D620971" w:rsidR="008C6054" w:rsidRDefault="008C6054">
                      <w:r>
                        <w:t>Paper packs of work can also be provided where children cannot access online learning.</w:t>
                      </w:r>
                    </w:p>
                  </w:txbxContent>
                </v:textbox>
                <w10:anchorlock/>
              </v:shape>
            </w:pict>
          </mc:Fallback>
        </mc:AlternateContent>
      </w:r>
    </w:p>
    <w:p w14:paraId="747CD23D" w14:textId="77777777" w:rsidR="00516423" w:rsidRDefault="00183E75">
      <w:pPr>
        <w:pStyle w:val="Heading2"/>
        <w:rPr>
          <w:color w:val="auto"/>
          <w:lang w:val="en"/>
        </w:rPr>
      </w:pPr>
      <w:r>
        <w:rPr>
          <w:color w:val="auto"/>
          <w:lang w:val="en"/>
        </w:rPr>
        <w:t>Engagement and feedback</w:t>
      </w:r>
    </w:p>
    <w:p w14:paraId="747CD23E" w14:textId="77777777" w:rsidR="00516423" w:rsidRDefault="00183E75">
      <w:pPr>
        <w:pStyle w:val="Heading3"/>
        <w:rPr>
          <w:color w:val="auto"/>
        </w:rPr>
      </w:pPr>
      <w:r>
        <w:rPr>
          <w:color w:val="auto"/>
        </w:rPr>
        <w:t xml:space="preserve">What are your expectations for my child’s engagement and the support that we as parents and </w:t>
      </w:r>
      <w:r>
        <w:rPr>
          <w:color w:val="auto"/>
        </w:rPr>
        <w:t>carers should provide at home?</w:t>
      </w:r>
    </w:p>
    <w:p w14:paraId="747CD23F" w14:textId="77777777" w:rsidR="00516423" w:rsidRDefault="00183E75">
      <w:pPr>
        <w:spacing w:before="100" w:after="120" w:line="240" w:lineRule="auto"/>
      </w:pPr>
      <w:r>
        <w:rPr>
          <w:noProof/>
          <w:color w:val="auto"/>
        </w:rPr>
        <mc:AlternateContent>
          <mc:Choice Requires="wps">
            <w:drawing>
              <wp:inline distT="0" distB="0" distL="0" distR="0" wp14:anchorId="747CD229" wp14:editId="60CFF9B4">
                <wp:extent cx="5986147" cy="2090971"/>
                <wp:effectExtent l="0" t="0" r="14605" b="24130"/>
                <wp:docPr id="7" name="Text Box 2"/>
                <wp:cNvGraphicFramePr/>
                <a:graphic xmlns:a="http://schemas.openxmlformats.org/drawingml/2006/main">
                  <a:graphicData uri="http://schemas.microsoft.com/office/word/2010/wordprocessingShape">
                    <wps:wsp>
                      <wps:cNvSpPr txBox="1"/>
                      <wps:spPr>
                        <a:xfrm>
                          <a:off x="0" y="0"/>
                          <a:ext cx="5986147" cy="2090971"/>
                        </a:xfrm>
                        <a:prstGeom prst="rect">
                          <a:avLst/>
                        </a:prstGeom>
                        <a:solidFill>
                          <a:srgbClr val="FFFFFF"/>
                        </a:solidFill>
                        <a:ln w="9528">
                          <a:solidFill>
                            <a:srgbClr val="000000"/>
                          </a:solidFill>
                          <a:prstDash val="solid"/>
                        </a:ln>
                      </wps:spPr>
                      <wps:txbx>
                        <w:txbxContent>
                          <w:p w14:paraId="747CD257" w14:textId="37A698DA" w:rsidR="00516423" w:rsidRDefault="00032888" w:rsidP="00032888">
                            <w:r>
                              <w:t xml:space="preserve">We expect that if pupils are well and able to engage with their </w:t>
                            </w:r>
                            <w:proofErr w:type="gramStart"/>
                            <w:r>
                              <w:t>school work</w:t>
                            </w:r>
                            <w:proofErr w:type="gramEnd"/>
                            <w:r>
                              <w:t xml:space="preserve"> that they should be able to complete their work each day.  They should attend all live lessons and be in contact if they are working online, whether that is comments on tapestry or messages on Teams.</w:t>
                            </w:r>
                          </w:p>
                          <w:p w14:paraId="0D42A1C4" w14:textId="3C4BDE94" w:rsidR="00032888" w:rsidRPr="00032888" w:rsidRDefault="00032888" w:rsidP="00032888">
                            <w:r>
                              <w:t>It is expected that the children will be expected to be in a ‘</w:t>
                            </w:r>
                            <w:proofErr w:type="spellStart"/>
                            <w:r>
                              <w:t>schoolday</w:t>
                            </w:r>
                            <w:proofErr w:type="spellEnd"/>
                            <w:r>
                              <w:t xml:space="preserve"> routine’, where they are provided with a quiet place with no distractions to help them to complete their work to the best of their abilities.  Setting times for children to be doing their </w:t>
                            </w:r>
                            <w:proofErr w:type="gramStart"/>
                            <w:r>
                              <w:t>school work</w:t>
                            </w:r>
                            <w:proofErr w:type="gramEnd"/>
                            <w:r>
                              <w:t xml:space="preserve"> can help them to maintain focus and keep up with their learning.</w:t>
                            </w:r>
                          </w:p>
                        </w:txbxContent>
                      </wps:txbx>
                      <wps:bodyPr vert="horz" wrap="square" lIns="91440" tIns="45720" rIns="91440" bIns="45720" anchor="t" anchorCtr="0" compatLnSpc="0">
                        <a:noAutofit/>
                      </wps:bodyPr>
                    </wps:wsp>
                  </a:graphicData>
                </a:graphic>
              </wp:inline>
            </w:drawing>
          </mc:Choice>
          <mc:Fallback>
            <w:pict>
              <v:shape w14:anchorId="747CD229" id="_x0000_s1031" type="#_x0000_t202" style="width:471.35pt;height:164.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fXQ/gEAAAAEAAAOAAAAZHJzL2Uyb0RvYy54bWysU8GO2yAQvVfqPyDujR0r2cRWyKrdKFWl&#10;VbtSth+AMcRIGCiQ2OnXd8BJNtvdU1UfMMMMb968GVb3Q6fQkTsvjSZ4Oskx4pqZRuo9wT+ft5+W&#10;GPlAdUOV0ZzgE/f4fv3xw6q3FS9Ma1TDHQIQ7aveEtyGYKss86zlHfUTY7kGpzCuowFMt88aR3tA&#10;71RW5Pld1hvXWGcY9x5ON6MTrxO+EJyFH0J4HpAiGLiFtLq01nHN1ita7R21rWRnGvQfWHRUakh6&#10;hdrQQNHByTdQnWTOeCPChJkuM0JIxlMNUM00/6uaXUstT7WAON5eZfL/D5Z9Pz45JBuCFxhp2kGL&#10;nvkQ0BczoCKq01tfQdDOQlgY4Bi6fDn3cBiLHoTr4h/KQeAHnU9XbSMYg8N5ubybziAJA1+Rl3m5&#10;SDjZy3XrfPjKTYfihmAHzUua0uOjD0AFQi8hMZs3SjZbqVQy3L5+UA4dKTR6m77IEq68ClMa9QSX&#10;82KZkF/5/C1Enr73ICKFDfXtmCohnMOUhoRRr1GXuAtDPSR15xfNatOcQEp4MlBia9xvjHoYP4L9&#10;rwN1HCP1TUN/y+lsFuc1GbP5ogDD3XrqWw/VDKAIDhiN24cwzjgMmaXhUe8six2JSmnz+RCMkEnR&#10;yHFkdKYOY5ZUOz+JOMe3dop6ebjrPwAAAP//AwBQSwMEFAAGAAgAAAAhAEJAJF3eAAAABQEAAA8A&#10;AABkcnMvZG93bnJldi54bWxMj81OwzAQhO9IvIO1SFwQdUihPyFOlVL1AifaHnp04yWJsNchdlrz&#10;9nV7gctKoxnNfJsvgtHsiL1rLQl4GiXAkCqrWqoF7Lbrxxkw5yUpqS2hgF90sChub3KZKXuiTzxu&#10;fM1iCblMCmi87zLOXdWgkW5kO6TofdneSB9lX3PVy1MsN5qnSTLhRrYUFxrZ4VuD1fdmMAL24WM6&#10;WS5XLyr48v1nNRtKvX8Q4v4ulK/APAb/F4YLfkSHIjId7EDKMS0gPuKvN3rz53QK7CBgnM7HwIuc&#10;/6cvzgAAAP//AwBQSwECLQAUAAYACAAAACEAtoM4kv4AAADhAQAAEwAAAAAAAAAAAAAAAAAAAAAA&#10;W0NvbnRlbnRfVHlwZXNdLnhtbFBLAQItABQABgAIAAAAIQA4/SH/1gAAAJQBAAALAAAAAAAAAAAA&#10;AAAAAC8BAABfcmVscy8ucmVsc1BLAQItABQABgAIAAAAIQCfCfXQ/gEAAAAEAAAOAAAAAAAAAAAA&#10;AAAAAC4CAABkcnMvZTJvRG9jLnhtbFBLAQItABQABgAIAAAAIQBCQCRd3gAAAAUBAAAPAAAAAAAA&#10;AAAAAAAAAFgEAABkcnMvZG93bnJldi54bWxQSwUGAAAAAAQABADzAAAAYwUAAAAA&#10;" strokeweight=".26467mm">
                <v:textbox>
                  <w:txbxContent>
                    <w:p w14:paraId="747CD257" w14:textId="37A698DA" w:rsidR="00516423" w:rsidRDefault="00032888" w:rsidP="00032888">
                      <w:r>
                        <w:t xml:space="preserve">We expect that if pupils are well and able to engage with their </w:t>
                      </w:r>
                      <w:proofErr w:type="gramStart"/>
                      <w:r>
                        <w:t>school work</w:t>
                      </w:r>
                      <w:proofErr w:type="gramEnd"/>
                      <w:r>
                        <w:t xml:space="preserve"> that they should be able to complete their work each day.  They should attend all live lessons and be in contact if they are working online, whether that is comments on tapestry or messages on Teams.</w:t>
                      </w:r>
                    </w:p>
                    <w:p w14:paraId="0D42A1C4" w14:textId="3C4BDE94" w:rsidR="00032888" w:rsidRPr="00032888" w:rsidRDefault="00032888" w:rsidP="00032888">
                      <w:r>
                        <w:t>It is expected that the children will be expected to be in a ‘</w:t>
                      </w:r>
                      <w:proofErr w:type="spellStart"/>
                      <w:r>
                        <w:t>schoolday</w:t>
                      </w:r>
                      <w:proofErr w:type="spellEnd"/>
                      <w:r>
                        <w:t xml:space="preserve"> routine’, where they are provided with a quiet place with no distractions to help them to complete their work to the best of their abilities.  Setting times for children to be doing their </w:t>
                      </w:r>
                      <w:proofErr w:type="gramStart"/>
                      <w:r>
                        <w:t>school work</w:t>
                      </w:r>
                      <w:proofErr w:type="gramEnd"/>
                      <w:r>
                        <w:t xml:space="preserve"> can help them to maintain focus and keep up with their learning.</w:t>
                      </w:r>
                    </w:p>
                  </w:txbxContent>
                </v:textbox>
                <w10:anchorlock/>
              </v:shape>
            </w:pict>
          </mc:Fallback>
        </mc:AlternateContent>
      </w:r>
    </w:p>
    <w:p w14:paraId="747CD240" w14:textId="77777777" w:rsidR="00516423" w:rsidRDefault="00183E75">
      <w:pPr>
        <w:pStyle w:val="Heading3"/>
        <w:rPr>
          <w:color w:val="auto"/>
        </w:rPr>
      </w:pPr>
      <w:r>
        <w:rPr>
          <w:color w:val="auto"/>
        </w:rPr>
        <w:t xml:space="preserve">How will you check </w:t>
      </w:r>
      <w:r>
        <w:rPr>
          <w:color w:val="auto"/>
        </w:rPr>
        <w:t>whether my child is engaging with their work and how will I be informed if there are concerns?</w:t>
      </w:r>
    </w:p>
    <w:p w14:paraId="747CD241" w14:textId="77777777" w:rsidR="00516423" w:rsidRDefault="00183E75">
      <w:r>
        <w:rPr>
          <w:noProof/>
          <w:color w:val="auto"/>
        </w:rPr>
        <mc:AlternateContent>
          <mc:Choice Requires="wps">
            <w:drawing>
              <wp:inline distT="0" distB="0" distL="0" distR="0" wp14:anchorId="747CD22B" wp14:editId="353FEBF5">
                <wp:extent cx="5986147" cy="767329"/>
                <wp:effectExtent l="0" t="0" r="14605" b="13970"/>
                <wp:docPr id="8" name="Text Box 2"/>
                <wp:cNvGraphicFramePr/>
                <a:graphic xmlns:a="http://schemas.openxmlformats.org/drawingml/2006/main">
                  <a:graphicData uri="http://schemas.microsoft.com/office/word/2010/wordprocessingShape">
                    <wps:wsp>
                      <wps:cNvSpPr txBox="1"/>
                      <wps:spPr>
                        <a:xfrm>
                          <a:off x="0" y="0"/>
                          <a:ext cx="5986147" cy="767329"/>
                        </a:xfrm>
                        <a:prstGeom prst="rect">
                          <a:avLst/>
                        </a:prstGeom>
                        <a:solidFill>
                          <a:srgbClr val="FFFFFF"/>
                        </a:solidFill>
                        <a:ln w="9528">
                          <a:solidFill>
                            <a:srgbClr val="000000"/>
                          </a:solidFill>
                          <a:prstDash val="solid"/>
                        </a:ln>
                      </wps:spPr>
                      <wps:txbx>
                        <w:txbxContent>
                          <w:p w14:paraId="747CD25B" w14:textId="1E588F8F" w:rsidR="00516423" w:rsidRDefault="00032888" w:rsidP="00032888">
                            <w:pPr>
                              <w:spacing w:before="100" w:after="120" w:line="240" w:lineRule="auto"/>
                              <w:ind w:left="720" w:hanging="360"/>
                            </w:pPr>
                            <w:r>
                              <w:t>Online learning will be checked daily and attendance during online lessons monitored and addressed through discussion with parents</w:t>
                            </w:r>
                            <w:r w:rsidR="00683ED1">
                              <w:t>.  Phone calls will be made with children who are not seen to be accessing their remote learning.</w:t>
                            </w:r>
                          </w:p>
                        </w:txbxContent>
                      </wps:txbx>
                      <wps:bodyPr vert="horz" wrap="square" lIns="91440" tIns="45720" rIns="91440" bIns="45720" anchor="t" anchorCtr="0" compatLnSpc="0">
                        <a:noAutofit/>
                      </wps:bodyPr>
                    </wps:wsp>
                  </a:graphicData>
                </a:graphic>
              </wp:inline>
            </w:drawing>
          </mc:Choice>
          <mc:Fallback>
            <w:pict>
              <v:shape w14:anchorId="747CD22B" id="_x0000_s1032" type="#_x0000_t202" style="width:471.35pt;height:6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JnX+QEAAP8DAAAOAAAAZHJzL2Uyb0RvYy54bWysU9uO0zAQfUfiHyy/06Sh16juCrYqQloB&#10;UpcPcBynseQbttukfD1jJ9t2gSeEHxzPJccz54w3D72S6MydF0YTPJ3kGHHNTC30keDvz/t3K4x8&#10;oLqm0mhO8IV7/LB9+2bT2ZIXpjWy5g4BiPZlZwluQ7BllnnWckX9xFiuIdgYp2gA0x2z2tEO0JXM&#10;ijxfZJ1xtXWGce/BuxuCeJvwm4az8LVpPA9IEgy1hbS7tFdxz7YbWh4dta1gYxn0H6pQVGi49Aq1&#10;o4GikxN/QCnBnPGmCRNmVGaaRjCeeoBupvlv3RxaannqBcjx9kqT/3+w7Mv5m0OiJhiE0lSBRM+8&#10;D+ij6VER2emsLyHpYCEt9OAGlV/8Hpyx6b5xKn6hHQRx4Ply5TaCMXDO16vFdLbEiEFsuVi+L9YR&#10;Jrv9bZ0Pn7hRKB4IdqBdopSen3wYUl9S4mXeSFHvhZTJcMfqUTp0pqDzPq0R/VWa1KgjeD0vVgn5&#10;VczfQ+Rp/Q0ilrCjvh2uSghjmtTQTqRroCWeQl/1idxFzImeytQXYBJeDLTYGvcTow6mj2D/40Qd&#10;x0h+1iDvejqbxXFNxmy+LMBw95HqPkI1AyiCA0bD8TEMIw4zZml40gfLoiCRKW0+nIJpRGL0VtFY&#10;OkxZ0mR8EXGM7+2UdXu3218AAAD//wMAUEsDBBQABgAIAAAAIQAa/z8h3AAAAAUBAAAPAAAAZHJz&#10;L2Rvd25yZXYueG1sTI/BTsMwEETvSPyDtUhcEHWIoE1DnCql4kJPlB56dOMlibDXIXba8PcsXOAy&#10;0mpGM2+L1eSsOOEQOk8K7mYJCKTam44aBfu359sMRIiajLaeUMEXBliVlxeFzo0/0yuedrERXEIh&#10;1wraGPtcylC36HSY+R6JvXc/OB35HBppBn3mcmdlmiRz6XRHvNDqHp9arD92o1NwmLaL+Xq9eTBT&#10;rF4+N9lY2cONUtdXU/UIIuIU/8Lwg8/oUDLT0Y9kgrAK+JH4q+wt79MFiCOH0iQDWRbyP335DQAA&#10;//8DAFBLAQItABQABgAIAAAAIQC2gziS/gAAAOEBAAATAAAAAAAAAAAAAAAAAAAAAABbQ29udGVu&#10;dF9UeXBlc10ueG1sUEsBAi0AFAAGAAgAAAAhADj9If/WAAAAlAEAAAsAAAAAAAAAAAAAAAAALwEA&#10;AF9yZWxzLy5yZWxzUEsBAi0AFAAGAAgAAAAhACtEmdf5AQAA/wMAAA4AAAAAAAAAAAAAAAAALgIA&#10;AGRycy9lMm9Eb2MueG1sUEsBAi0AFAAGAAgAAAAhABr/PyHcAAAABQEAAA8AAAAAAAAAAAAAAAAA&#10;UwQAAGRycy9kb3ducmV2LnhtbFBLBQYAAAAABAAEAPMAAABcBQAAAAA=&#10;" strokeweight=".26467mm">
                <v:textbox>
                  <w:txbxContent>
                    <w:p w14:paraId="747CD25B" w14:textId="1E588F8F" w:rsidR="00516423" w:rsidRDefault="00032888" w:rsidP="00032888">
                      <w:pPr>
                        <w:spacing w:before="100" w:after="120" w:line="240" w:lineRule="auto"/>
                        <w:ind w:left="720" w:hanging="360"/>
                      </w:pPr>
                      <w:r>
                        <w:t>Online learning will be checked daily and attendance during online lessons monitored and addressed through discussion with parents</w:t>
                      </w:r>
                      <w:r w:rsidR="00683ED1">
                        <w:t>.  Phone calls will be made with children who are not seen to be accessing their remote learning.</w:t>
                      </w:r>
                    </w:p>
                  </w:txbxContent>
                </v:textbox>
                <w10:anchorlock/>
              </v:shape>
            </w:pict>
          </mc:Fallback>
        </mc:AlternateContent>
      </w:r>
    </w:p>
    <w:p w14:paraId="747CD242" w14:textId="77777777" w:rsidR="00516423" w:rsidRDefault="00183E75">
      <w:pPr>
        <w:pStyle w:val="Heading3"/>
        <w:rPr>
          <w:color w:val="auto"/>
        </w:rPr>
      </w:pPr>
      <w:r>
        <w:rPr>
          <w:color w:val="auto"/>
        </w:rPr>
        <w:t>How will you assess my child’s work and progress?</w:t>
      </w:r>
    </w:p>
    <w:p w14:paraId="747CD243" w14:textId="77777777" w:rsidR="00516423" w:rsidRDefault="00183E75">
      <w:r>
        <w:rPr>
          <w:color w:val="auto"/>
        </w:rPr>
        <w:t>F</w:t>
      </w:r>
      <w:proofErr w:type="spellStart"/>
      <w:r>
        <w:rPr>
          <w:rFonts w:cs="Arial"/>
          <w:color w:val="auto"/>
          <w:lang w:val="en"/>
        </w:rPr>
        <w:t>eedback</w:t>
      </w:r>
      <w:proofErr w:type="spellEnd"/>
      <w:r>
        <w:rPr>
          <w:rFonts w:cs="Arial"/>
          <w:color w:val="auto"/>
          <w:lang w:val="en"/>
        </w:rPr>
        <w:t xml:space="preserve"> can take many forms and may not always mean extensive written comments for individual children. For example, whole-class feedback or qui</w:t>
      </w:r>
      <w:r>
        <w:rPr>
          <w:rFonts w:cs="Arial"/>
          <w:color w:val="auto"/>
          <w:lang w:val="en"/>
        </w:rPr>
        <w:t>zzes marked automatically via digital platforms are also valid and effective methods, amongst many others.</w:t>
      </w:r>
      <w:r>
        <w:rPr>
          <w:color w:val="auto"/>
        </w:rPr>
        <w:t xml:space="preserve"> Our approach to feeding back on pupil work is as follows:</w:t>
      </w:r>
    </w:p>
    <w:p w14:paraId="747CD244" w14:textId="77777777" w:rsidR="00516423" w:rsidRDefault="00183E75">
      <w:r>
        <w:rPr>
          <w:noProof/>
          <w:color w:val="auto"/>
        </w:rPr>
        <w:lastRenderedPageBreak/>
        <mc:AlternateContent>
          <mc:Choice Requires="wps">
            <w:drawing>
              <wp:inline distT="0" distB="0" distL="0" distR="0" wp14:anchorId="747CD22D" wp14:editId="726EDB67">
                <wp:extent cx="5986147" cy="888823"/>
                <wp:effectExtent l="0" t="0" r="14605" b="26035"/>
                <wp:docPr id="9" name="Text Box 2"/>
                <wp:cNvGraphicFramePr/>
                <a:graphic xmlns:a="http://schemas.openxmlformats.org/drawingml/2006/main">
                  <a:graphicData uri="http://schemas.microsoft.com/office/word/2010/wordprocessingShape">
                    <wps:wsp>
                      <wps:cNvSpPr txBox="1"/>
                      <wps:spPr>
                        <a:xfrm>
                          <a:off x="0" y="0"/>
                          <a:ext cx="5986147" cy="888823"/>
                        </a:xfrm>
                        <a:prstGeom prst="rect">
                          <a:avLst/>
                        </a:prstGeom>
                        <a:solidFill>
                          <a:srgbClr val="FFFFFF"/>
                        </a:solidFill>
                        <a:ln w="9528">
                          <a:solidFill>
                            <a:srgbClr val="000000"/>
                          </a:solidFill>
                          <a:prstDash val="solid"/>
                        </a:ln>
                      </wps:spPr>
                      <wps:txbx>
                        <w:txbxContent>
                          <w:p w14:paraId="747CD25F" w14:textId="06A0538B" w:rsidR="00516423" w:rsidRDefault="00683ED1" w:rsidP="00683ED1">
                            <w:pPr>
                              <w:widowControl w:val="0"/>
                              <w:overflowPunct w:val="0"/>
                              <w:autoSpaceDE w:val="0"/>
                              <w:spacing w:after="0" w:line="240" w:lineRule="auto"/>
                              <w:ind w:left="720" w:hanging="360"/>
                            </w:pPr>
                            <w:r>
                              <w:t xml:space="preserve">For older learners, work will be marked </w:t>
                            </w:r>
                            <w:proofErr w:type="gramStart"/>
                            <w:r>
                              <w:t>online</w:t>
                            </w:r>
                            <w:proofErr w:type="gramEnd"/>
                            <w:r>
                              <w:t xml:space="preserve"> and feedback added to One Note work and for younger learners dialogue can be had on Tapestry.</w:t>
                            </w:r>
                            <w:r>
                              <w:t xml:space="preserve"> Work on paper copies will be checked upon being received prior to new work packs being distributed.</w:t>
                            </w:r>
                          </w:p>
                        </w:txbxContent>
                      </wps:txbx>
                      <wps:bodyPr vert="horz" wrap="square" lIns="91440" tIns="45720" rIns="91440" bIns="45720" anchor="t" anchorCtr="0" compatLnSpc="0">
                        <a:noAutofit/>
                      </wps:bodyPr>
                    </wps:wsp>
                  </a:graphicData>
                </a:graphic>
              </wp:inline>
            </w:drawing>
          </mc:Choice>
          <mc:Fallback>
            <w:pict>
              <v:shape w14:anchorId="747CD22D" id="_x0000_s1033" type="#_x0000_t202" style="width:471.35pt;height:7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02P+AEAAP8DAAAOAAAAZHJzL2Uyb0RvYy54bWysU9uO2jAQfa/Uf7D8XhJSWCAirNpFVJVW&#10;bSW2H+A4NrHkW21DQr++YycLbNun1frB8VxyPOfMeH3fK4lOzHlhdIWnkxwjpqlphD5U+OfT7sMS&#10;Ix+Ibog0mlX4zDy+37x/t+5syQrTGtkwhwBE+7KzFW5DsGWWedoyRfzEWKYhyI1TJIDpDlnjSAfo&#10;SmZFnt9lnXGNdYYy78G7HYJ4k/A5ZzR859yzgGSFobaQdpf2Ou7ZZk3KgyO2FXQsg7yiCkWEhksv&#10;UFsSCDo68Q+UEtQZb3iYUKMyw7mgLHEANtP8Lzb7lliWuIA43l5k8m8HS7+dfjgkmgqvMNJEQYue&#10;WB/QZ9OjIqrTWV9C0t5CWujBDV1+9ntwRtI9dyp+gQ6COOh8vmgbwSg456vl3XS2wIhCbAmr+Bhh&#10;suvf1vnwhRmF4qHCDnqXJCWnRx+G1OeUeJk3UjQ7IWUy3KF+kA6dCPR5l9aI/iJNatQB03mxTMgv&#10;Yv4WIk/rfxCxhC3x7XBVQhjTpAY6Ua5BlngKfd0ncRcxJ3pq05xBSXgxQLE17jdGHUxfhf2vI3EM&#10;I/lVQ3tX09ksjmsyZvNFAYa7jdS3EaIpQFU4YDQcH8Iw4jBjloRHvbc0NiQqpc2nYzBcJEWvFY2l&#10;w5SlnowvIo7xrZ2yru928wcAAP//AwBQSwMEFAAGAAgAAAAhAFnno97cAAAABQEAAA8AAABkcnMv&#10;ZG93bnJldi54bWxMj81OwzAQhO9IvIO1SFwQdahKf0KcKqXiAicKhx7deJtE2OsQO615exYucBlp&#10;NaOZb4t1claccAidJwV3kwwEUu1NR42C97en2yWIEDUZbT2hgi8MsC4vLwqdG3+mVzztYiO4hEKu&#10;FbQx9rmUoW7R6TDxPRJ7Rz84HfkcGmkGfeZyZ+U0y+bS6Y54odU9PrZYf+xGp2CfXhbzzWZ7b1Ks&#10;nj+3y7Gy+xulrq9S9QAiYop/YfjBZ3QomengRzJBWAX8SPxV9laz6QLEgUOzLANZFvI/ffkNAAD/&#10;/wMAUEsBAi0AFAAGAAgAAAAhALaDOJL+AAAA4QEAABMAAAAAAAAAAAAAAAAAAAAAAFtDb250ZW50&#10;X1R5cGVzXS54bWxQSwECLQAUAAYACAAAACEAOP0h/9YAAACUAQAACwAAAAAAAAAAAAAAAAAvAQAA&#10;X3JlbHMvLnJlbHNQSwECLQAUAAYACAAAACEAGdtNj/gBAAD/AwAADgAAAAAAAAAAAAAAAAAuAgAA&#10;ZHJzL2Uyb0RvYy54bWxQSwECLQAUAAYACAAAACEAWeej3twAAAAFAQAADwAAAAAAAAAAAAAAAABS&#10;BAAAZHJzL2Rvd25yZXYueG1sUEsFBgAAAAAEAAQA8wAAAFsFAAAAAA==&#10;" strokeweight=".26467mm">
                <v:textbox>
                  <w:txbxContent>
                    <w:p w14:paraId="747CD25F" w14:textId="06A0538B" w:rsidR="00516423" w:rsidRDefault="00683ED1" w:rsidP="00683ED1">
                      <w:pPr>
                        <w:widowControl w:val="0"/>
                        <w:overflowPunct w:val="0"/>
                        <w:autoSpaceDE w:val="0"/>
                        <w:spacing w:after="0" w:line="240" w:lineRule="auto"/>
                        <w:ind w:left="720" w:hanging="360"/>
                      </w:pPr>
                      <w:r>
                        <w:t xml:space="preserve">For older learners, work will be marked </w:t>
                      </w:r>
                      <w:proofErr w:type="gramStart"/>
                      <w:r>
                        <w:t>online</w:t>
                      </w:r>
                      <w:proofErr w:type="gramEnd"/>
                      <w:r>
                        <w:t xml:space="preserve"> and feedback added to One Note work and for younger learners dialogue can be had on Tapestry.</w:t>
                      </w:r>
                      <w:r>
                        <w:t xml:space="preserve"> Work on paper copies will be checked upon being received prior to new work packs being distributed.</w:t>
                      </w:r>
                    </w:p>
                  </w:txbxContent>
                </v:textbox>
                <w10:anchorlock/>
              </v:shape>
            </w:pict>
          </mc:Fallback>
        </mc:AlternateContent>
      </w:r>
    </w:p>
    <w:p w14:paraId="747CD245" w14:textId="77777777" w:rsidR="00516423" w:rsidRDefault="00183E75">
      <w:pPr>
        <w:pStyle w:val="Heading2"/>
        <w:rPr>
          <w:color w:val="auto"/>
        </w:rPr>
      </w:pPr>
      <w:r>
        <w:rPr>
          <w:color w:val="auto"/>
        </w:rPr>
        <w:t xml:space="preserve">Additional support for pupils with </w:t>
      </w:r>
      <w:proofErr w:type="gramStart"/>
      <w:r>
        <w:rPr>
          <w:color w:val="auto"/>
        </w:rPr>
        <w:t>particular needs</w:t>
      </w:r>
      <w:proofErr w:type="gramEnd"/>
    </w:p>
    <w:p w14:paraId="747CD246" w14:textId="77777777" w:rsidR="00516423" w:rsidRDefault="00183E75">
      <w:pPr>
        <w:pStyle w:val="Heading3"/>
      </w:pPr>
      <w:r>
        <w:rPr>
          <w:color w:val="auto"/>
          <w:lang w:val="en"/>
        </w:rPr>
        <w:t>How will you work with me to help my child who needs additional support from adults at home to access remote education?</w:t>
      </w:r>
    </w:p>
    <w:p w14:paraId="747CD247" w14:textId="77777777" w:rsidR="00516423" w:rsidRDefault="00183E75">
      <w:pPr>
        <w:spacing w:before="100" w:after="100"/>
        <w:rPr>
          <w:rFonts w:cs="Arial"/>
          <w:color w:val="auto"/>
          <w:lang w:val="en"/>
        </w:rPr>
      </w:pPr>
      <w:r>
        <w:rPr>
          <w:rFonts w:cs="Arial"/>
          <w:color w:val="auto"/>
          <w:lang w:val="en"/>
        </w:rPr>
        <w:t xml:space="preserve">We </w:t>
      </w:r>
      <w:proofErr w:type="spellStart"/>
      <w:r>
        <w:rPr>
          <w:rFonts w:cs="Arial"/>
          <w:color w:val="auto"/>
          <w:lang w:val="en"/>
        </w:rPr>
        <w:t>recognise</w:t>
      </w:r>
      <w:proofErr w:type="spellEnd"/>
      <w:r>
        <w:rPr>
          <w:rFonts w:cs="Arial"/>
          <w:color w:val="auto"/>
          <w:lang w:val="en"/>
        </w:rPr>
        <w:t xml:space="preserve"> that some pupils, for example some pupils with special educational needs and disabilities (SEND), may not be able to access remote education without support from adults at home. We acknowledge the difficulties this may place on families, and we w</w:t>
      </w:r>
      <w:r>
        <w:rPr>
          <w:rFonts w:cs="Arial"/>
          <w:color w:val="auto"/>
          <w:lang w:val="en"/>
        </w:rPr>
        <w:t xml:space="preserve">ill work with parents and </w:t>
      </w:r>
      <w:proofErr w:type="spellStart"/>
      <w:r>
        <w:rPr>
          <w:rFonts w:cs="Arial"/>
          <w:color w:val="auto"/>
          <w:lang w:val="en"/>
        </w:rPr>
        <w:t>carers</w:t>
      </w:r>
      <w:proofErr w:type="spellEnd"/>
      <w:r>
        <w:rPr>
          <w:rFonts w:cs="Arial"/>
          <w:color w:val="auto"/>
          <w:lang w:val="en"/>
        </w:rPr>
        <w:t xml:space="preserve"> to support those pupils in the following ways:</w:t>
      </w:r>
    </w:p>
    <w:p w14:paraId="747CD248" w14:textId="77777777" w:rsidR="00516423" w:rsidRDefault="00183E75">
      <w:pPr>
        <w:spacing w:before="100" w:after="120" w:line="240" w:lineRule="auto"/>
      </w:pPr>
      <w:r>
        <w:rPr>
          <w:noProof/>
          <w:color w:val="auto"/>
        </w:rPr>
        <mc:AlternateContent>
          <mc:Choice Requires="wps">
            <w:drawing>
              <wp:inline distT="0" distB="0" distL="0" distR="0" wp14:anchorId="747CD22F" wp14:editId="747CD230">
                <wp:extent cx="5986147" cy="1229996"/>
                <wp:effectExtent l="0" t="0" r="14603" b="27304"/>
                <wp:docPr id="10" name="Text Box 2"/>
                <wp:cNvGraphicFramePr/>
                <a:graphic xmlns:a="http://schemas.openxmlformats.org/drawingml/2006/main">
                  <a:graphicData uri="http://schemas.microsoft.com/office/word/2010/wordprocessingShape">
                    <wps:wsp>
                      <wps:cNvSpPr txBox="1"/>
                      <wps:spPr>
                        <a:xfrm>
                          <a:off x="0" y="0"/>
                          <a:ext cx="5986147" cy="1229996"/>
                        </a:xfrm>
                        <a:prstGeom prst="rect">
                          <a:avLst/>
                        </a:prstGeom>
                        <a:solidFill>
                          <a:srgbClr val="FFFFFF"/>
                        </a:solidFill>
                        <a:ln w="9528">
                          <a:solidFill>
                            <a:srgbClr val="000000"/>
                          </a:solidFill>
                          <a:prstDash val="solid"/>
                        </a:ln>
                      </wps:spPr>
                      <wps:txbx>
                        <w:txbxContent>
                          <w:p w14:paraId="58D41A4A" w14:textId="5C059693" w:rsidR="004F3B02" w:rsidRDefault="00183E75" w:rsidP="004F3B02">
                            <w:pPr>
                              <w:rPr>
                                <w:rFonts w:cs="Arial"/>
                                <w:color w:val="auto"/>
                                <w:lang w:val="en"/>
                              </w:rPr>
                            </w:pPr>
                            <w:r>
                              <w:rPr>
                                <w:color w:val="auto"/>
                              </w:rPr>
                              <w:t>In</w:t>
                            </w:r>
                            <w:r w:rsidR="00803324">
                              <w:rPr>
                                <w:color w:val="auto"/>
                              </w:rPr>
                              <w:t xml:space="preserve"> the first instance, we will ensure that work is in</w:t>
                            </w:r>
                            <w:r w:rsidR="000D5551">
                              <w:rPr>
                                <w:color w:val="auto"/>
                              </w:rPr>
                              <w:t>dividualised</w:t>
                            </w:r>
                            <w:r w:rsidR="00803324">
                              <w:rPr>
                                <w:color w:val="auto"/>
                              </w:rPr>
                              <w:t xml:space="preserve"> and</w:t>
                            </w:r>
                            <w:r w:rsidR="00135D35">
                              <w:rPr>
                                <w:color w:val="auto"/>
                              </w:rPr>
                              <w:t xml:space="preserve"> differentiated </w:t>
                            </w:r>
                            <w:r w:rsidR="00803324">
                              <w:rPr>
                                <w:color w:val="auto"/>
                              </w:rPr>
                              <w:t xml:space="preserve">so that it can be </w:t>
                            </w:r>
                            <w:proofErr w:type="gramStart"/>
                            <w:r w:rsidR="00803324">
                              <w:rPr>
                                <w:color w:val="auto"/>
                              </w:rPr>
                              <w:t>accessed</w:t>
                            </w:r>
                            <w:r w:rsidR="002447BE">
                              <w:rPr>
                                <w:color w:val="auto"/>
                              </w:rPr>
                              <w:t>,</w:t>
                            </w:r>
                            <w:r w:rsidR="00803324">
                              <w:rPr>
                                <w:color w:val="auto"/>
                              </w:rPr>
                              <w:t xml:space="preserve"> if</w:t>
                            </w:r>
                            <w:proofErr w:type="gramEnd"/>
                            <w:r w:rsidR="00803324">
                              <w:rPr>
                                <w:color w:val="auto"/>
                              </w:rPr>
                              <w:t xml:space="preserve"> this is required</w:t>
                            </w:r>
                            <w:r w:rsidR="00585F58">
                              <w:rPr>
                                <w:color w:val="auto"/>
                              </w:rPr>
                              <w:t>. We will provide e</w:t>
                            </w:r>
                            <w:r w:rsidR="004F3B02">
                              <w:rPr>
                                <w:color w:val="auto"/>
                              </w:rPr>
                              <w:t>nhanced contact with parents to discuss general needs</w:t>
                            </w:r>
                            <w:r w:rsidR="00585F58">
                              <w:rPr>
                                <w:color w:val="auto"/>
                              </w:rPr>
                              <w:t xml:space="preserve"> if this is </w:t>
                            </w:r>
                            <w:r w:rsidR="002447BE">
                              <w:rPr>
                                <w:color w:val="auto"/>
                              </w:rPr>
                              <w:t>needed</w:t>
                            </w:r>
                            <w:r w:rsidR="00585F58">
                              <w:rPr>
                                <w:color w:val="auto"/>
                              </w:rPr>
                              <w:t>, and to ensure that pupils are able to complete their remote learning</w:t>
                            </w:r>
                            <w:r w:rsidR="002447BE">
                              <w:rPr>
                                <w:color w:val="auto"/>
                              </w:rPr>
                              <w:t xml:space="preserve">.  If it is </w:t>
                            </w:r>
                            <w:r w:rsidR="004F3B02">
                              <w:rPr>
                                <w:color w:val="auto"/>
                              </w:rPr>
                              <w:t>necessary</w:t>
                            </w:r>
                            <w:r w:rsidR="00677223">
                              <w:rPr>
                                <w:color w:val="auto"/>
                              </w:rPr>
                              <w:t xml:space="preserve"> and can be done safely</w:t>
                            </w:r>
                            <w:r w:rsidR="002447BE">
                              <w:rPr>
                                <w:color w:val="auto"/>
                              </w:rPr>
                              <w:t xml:space="preserve">, we can also </w:t>
                            </w:r>
                            <w:r w:rsidR="00677223">
                              <w:rPr>
                                <w:color w:val="auto"/>
                              </w:rPr>
                              <w:t xml:space="preserve">visit pupils to support with </w:t>
                            </w:r>
                            <w:r w:rsidR="00E1444E">
                              <w:rPr>
                                <w:color w:val="auto"/>
                              </w:rPr>
                              <w:t>any additional needs that they may have.</w:t>
                            </w:r>
                          </w:p>
                        </w:txbxContent>
                      </wps:txbx>
                      <wps:bodyPr vert="horz" wrap="square" lIns="91440" tIns="45720" rIns="91440" bIns="45720" anchor="t" anchorCtr="0" compatLnSpc="0">
                        <a:noAutofit/>
                      </wps:bodyPr>
                    </wps:wsp>
                  </a:graphicData>
                </a:graphic>
              </wp:inline>
            </w:drawing>
          </mc:Choice>
          <mc:Fallback>
            <w:pict>
              <v:shape w14:anchorId="747CD22F" id="_x0000_s1034" type="#_x0000_t202" style="width:471.35pt;height:96.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GOi+wEAAAEEAAAOAAAAZHJzL2Uyb0RvYy54bWysU9uO2yAQfa/Uf0C8N74oycZWnFW7UapK&#10;q3albD8AY4iRMFAgsdOv74C9Sba7T1V5wMzM8WHmzLC+HzqJTsw6oVWFs1mKEVNUN0IdKvzzefdp&#10;hZHzRDVEasUqfGYO328+flj3pmS5brVsmEVAolzZmwq33psySRxtWUfcTBumIMi17YgH0x6SxpIe&#10;2DuZ5Gm6THptG2M1Zc6BdzsG8Sbyc86o/8G5Yx7JCkNuPu427nXYk82alAdLTCvolAb5hyw6IhRc&#10;eqHaEk/Q0Yo3VJ2gVjvN/YzqLtGcC8piDVBNlv5Vzb4lhsVaQBxnLjK5/0dLv5+eLBIN9A7kUaSD&#10;Hj2zwaMvekB5kKc3rgTU3gDOD+AG6IvfgTNUPXDbhS/UgyAOTOeLuIGMgnNRrJbZ/A4jCrEsz4ui&#10;WAae5Pq7sc5/ZbpD4VBhC92LopLTo/Mj9AUSbnNaimYnpIyGPdQP0qITgU7v4prYX8GkQn2Fi0W+&#10;isyvYu6WIo3rPYqQwpa4drwqMkwwqaCcoNeoSzj5oR6ivKuACZ5aN2eQEt4MlNhq+xujHuavwu7X&#10;kViGkfymoMFFNp+HgY3GfHGXg2FvI/VthCgKVBX2GI3HBz8OOUyZIf5R7Q0NHQlKKf356DUXUdFr&#10;RlPqMGexJ9ObCIN8a0fU9eVu/gAAAP//AwBQSwMEFAAGAAgAAAAhAIuv5ZPdAAAABQEAAA8AAABk&#10;cnMvZG93bnJldi54bWxMj8FOwzAQRO9I/IO1SFxQ61CgaUOcKqXiUk60HHp04yWJiNchdlrz9yxc&#10;4DLSakYzb/NVtJ044eBbRwpupwkIpMqZlmoFb/vnyQKED5qM7hyhgi/0sCouL3KdGXemVzztQi24&#10;hHymFTQh9JmUvmrQaj91PRJ7726wOvA51NIM+szltpOzJJlLq1vihUb3+NRg9bEbrYJDfEnn6/Xm&#10;wcRQbj83i7HsDjdKXV/F8hFEwBj+wvCDz+hQMNPRjWS86BTwI+FX2Vvez1IQRw4t71KQRS7/0xff&#10;AAAA//8DAFBLAQItABQABgAIAAAAIQC2gziS/gAAAOEBAAATAAAAAAAAAAAAAAAAAAAAAABbQ29u&#10;dGVudF9UeXBlc10ueG1sUEsBAi0AFAAGAAgAAAAhADj9If/WAAAAlAEAAAsAAAAAAAAAAAAAAAAA&#10;LwEAAF9yZWxzLy5yZWxzUEsBAi0AFAAGAAgAAAAhABsEY6L7AQAAAQQAAA4AAAAAAAAAAAAAAAAA&#10;LgIAAGRycy9lMm9Eb2MueG1sUEsBAi0AFAAGAAgAAAAhAIuv5ZPdAAAABQEAAA8AAAAAAAAAAAAA&#10;AAAAVQQAAGRycy9kb3ducmV2LnhtbFBLBQYAAAAABAAEAPMAAABfBQAAAAA=&#10;" strokeweight=".26467mm">
                <v:textbox>
                  <w:txbxContent>
                    <w:p w14:paraId="58D41A4A" w14:textId="5C059693" w:rsidR="004F3B02" w:rsidRDefault="00183E75" w:rsidP="004F3B02">
                      <w:pPr>
                        <w:rPr>
                          <w:rFonts w:cs="Arial"/>
                          <w:color w:val="auto"/>
                          <w:lang w:val="en"/>
                        </w:rPr>
                      </w:pPr>
                      <w:r>
                        <w:rPr>
                          <w:color w:val="auto"/>
                        </w:rPr>
                        <w:t>In</w:t>
                      </w:r>
                      <w:r w:rsidR="00803324">
                        <w:rPr>
                          <w:color w:val="auto"/>
                        </w:rPr>
                        <w:t xml:space="preserve"> the first instance, we will ensure that work is in</w:t>
                      </w:r>
                      <w:r w:rsidR="000D5551">
                        <w:rPr>
                          <w:color w:val="auto"/>
                        </w:rPr>
                        <w:t>dividualised</w:t>
                      </w:r>
                      <w:r w:rsidR="00803324">
                        <w:rPr>
                          <w:color w:val="auto"/>
                        </w:rPr>
                        <w:t xml:space="preserve"> and</w:t>
                      </w:r>
                      <w:r w:rsidR="00135D35">
                        <w:rPr>
                          <w:color w:val="auto"/>
                        </w:rPr>
                        <w:t xml:space="preserve"> differentiated </w:t>
                      </w:r>
                      <w:r w:rsidR="00803324">
                        <w:rPr>
                          <w:color w:val="auto"/>
                        </w:rPr>
                        <w:t xml:space="preserve">so that it can be </w:t>
                      </w:r>
                      <w:proofErr w:type="gramStart"/>
                      <w:r w:rsidR="00803324">
                        <w:rPr>
                          <w:color w:val="auto"/>
                        </w:rPr>
                        <w:t>accessed</w:t>
                      </w:r>
                      <w:r w:rsidR="002447BE">
                        <w:rPr>
                          <w:color w:val="auto"/>
                        </w:rPr>
                        <w:t>,</w:t>
                      </w:r>
                      <w:r w:rsidR="00803324">
                        <w:rPr>
                          <w:color w:val="auto"/>
                        </w:rPr>
                        <w:t xml:space="preserve"> if</w:t>
                      </w:r>
                      <w:proofErr w:type="gramEnd"/>
                      <w:r w:rsidR="00803324">
                        <w:rPr>
                          <w:color w:val="auto"/>
                        </w:rPr>
                        <w:t xml:space="preserve"> this is required</w:t>
                      </w:r>
                      <w:r w:rsidR="00585F58">
                        <w:rPr>
                          <w:color w:val="auto"/>
                        </w:rPr>
                        <w:t>. We will provide e</w:t>
                      </w:r>
                      <w:r w:rsidR="004F3B02">
                        <w:rPr>
                          <w:color w:val="auto"/>
                        </w:rPr>
                        <w:t>nhanced contact with parents to discuss general needs</w:t>
                      </w:r>
                      <w:r w:rsidR="00585F58">
                        <w:rPr>
                          <w:color w:val="auto"/>
                        </w:rPr>
                        <w:t xml:space="preserve"> if this is </w:t>
                      </w:r>
                      <w:r w:rsidR="002447BE">
                        <w:rPr>
                          <w:color w:val="auto"/>
                        </w:rPr>
                        <w:t>needed</w:t>
                      </w:r>
                      <w:r w:rsidR="00585F58">
                        <w:rPr>
                          <w:color w:val="auto"/>
                        </w:rPr>
                        <w:t>, and to ensure that pupils are able to complete their remote learning</w:t>
                      </w:r>
                      <w:r w:rsidR="002447BE">
                        <w:rPr>
                          <w:color w:val="auto"/>
                        </w:rPr>
                        <w:t xml:space="preserve">.  If it is </w:t>
                      </w:r>
                      <w:r w:rsidR="004F3B02">
                        <w:rPr>
                          <w:color w:val="auto"/>
                        </w:rPr>
                        <w:t>necessary</w:t>
                      </w:r>
                      <w:r w:rsidR="00677223">
                        <w:rPr>
                          <w:color w:val="auto"/>
                        </w:rPr>
                        <w:t xml:space="preserve"> and can be done safely</w:t>
                      </w:r>
                      <w:r w:rsidR="002447BE">
                        <w:rPr>
                          <w:color w:val="auto"/>
                        </w:rPr>
                        <w:t xml:space="preserve">, we can also </w:t>
                      </w:r>
                      <w:r w:rsidR="00677223">
                        <w:rPr>
                          <w:color w:val="auto"/>
                        </w:rPr>
                        <w:t xml:space="preserve">visit pupils to support with </w:t>
                      </w:r>
                      <w:r w:rsidR="00E1444E">
                        <w:rPr>
                          <w:color w:val="auto"/>
                        </w:rPr>
                        <w:t>any additional needs that they may have.</w:t>
                      </w:r>
                    </w:p>
                  </w:txbxContent>
                </v:textbox>
                <w10:anchorlock/>
              </v:shape>
            </w:pict>
          </mc:Fallback>
        </mc:AlternateContent>
      </w:r>
    </w:p>
    <w:p w14:paraId="747CD249" w14:textId="77777777" w:rsidR="00516423" w:rsidRDefault="00183E75">
      <w:pPr>
        <w:pStyle w:val="Heading2"/>
        <w:rPr>
          <w:color w:val="auto"/>
          <w:lang w:val="en"/>
        </w:rPr>
      </w:pPr>
      <w:r>
        <w:rPr>
          <w:color w:val="auto"/>
          <w:lang w:val="en"/>
        </w:rPr>
        <w:t>Remote education for self-isolating pupils</w:t>
      </w:r>
    </w:p>
    <w:p w14:paraId="747CD24A" w14:textId="77777777" w:rsidR="00516423" w:rsidRDefault="00183E75">
      <w:pPr>
        <w:rPr>
          <w:rFonts w:cs="Arial"/>
          <w:color w:val="auto"/>
          <w:lang w:val="en"/>
        </w:rPr>
      </w:pPr>
      <w:r>
        <w:rPr>
          <w:rFonts w:cs="Arial"/>
          <w:color w:val="auto"/>
          <w:lang w:val="en"/>
        </w:rPr>
        <w:t>Where individual pupils need to self-</w:t>
      </w:r>
      <w:proofErr w:type="gramStart"/>
      <w:r>
        <w:rPr>
          <w:rFonts w:cs="Arial"/>
          <w:color w:val="auto"/>
          <w:lang w:val="en"/>
        </w:rPr>
        <w:t>isolate</w:t>
      </w:r>
      <w:proofErr w:type="gramEnd"/>
      <w:r>
        <w:rPr>
          <w:rFonts w:cs="Arial"/>
          <w:color w:val="auto"/>
          <w:lang w:val="en"/>
        </w:rPr>
        <w:t xml:space="preserve"> but the majority of their peer group remains in school, how remot</w:t>
      </w:r>
      <w:r>
        <w:rPr>
          <w:rFonts w:cs="Arial"/>
          <w:color w:val="auto"/>
          <w:lang w:val="en"/>
        </w:rPr>
        <w:t>e education is provided will likely differ from the approach for whole groups. This is due to the challenges of teaching pupils both at home and in school.</w:t>
      </w:r>
    </w:p>
    <w:p w14:paraId="747CD24B" w14:textId="77777777" w:rsidR="00516423" w:rsidRDefault="00183E75">
      <w:pPr>
        <w:pStyle w:val="Heading3"/>
        <w:rPr>
          <w:color w:val="auto"/>
          <w:lang w:val="en"/>
        </w:rPr>
      </w:pPr>
      <w:r>
        <w:rPr>
          <w:color w:val="auto"/>
          <w:lang w:val="en"/>
        </w:rPr>
        <w:t>If my child is not in school because they are self-isolating, how will their remote education differ</w:t>
      </w:r>
      <w:r>
        <w:rPr>
          <w:color w:val="auto"/>
          <w:lang w:val="en"/>
        </w:rPr>
        <w:t xml:space="preserve"> from the approaches described above? </w:t>
      </w:r>
    </w:p>
    <w:p w14:paraId="747CD24C" w14:textId="77777777" w:rsidR="00516423" w:rsidRDefault="00183E75">
      <w:r>
        <w:rPr>
          <w:noProof/>
          <w:color w:val="auto"/>
        </w:rPr>
        <mc:AlternateContent>
          <mc:Choice Requires="wps">
            <w:drawing>
              <wp:inline distT="0" distB="0" distL="0" distR="0" wp14:anchorId="747CD231" wp14:editId="2220FC5E">
                <wp:extent cx="5986147" cy="1790434"/>
                <wp:effectExtent l="0" t="0" r="14605" b="19685"/>
                <wp:docPr id="11" name="Text Box 2"/>
                <wp:cNvGraphicFramePr/>
                <a:graphic xmlns:a="http://schemas.openxmlformats.org/drawingml/2006/main">
                  <a:graphicData uri="http://schemas.microsoft.com/office/word/2010/wordprocessingShape">
                    <wps:wsp>
                      <wps:cNvSpPr txBox="1"/>
                      <wps:spPr>
                        <a:xfrm>
                          <a:off x="0" y="0"/>
                          <a:ext cx="5986147" cy="1790434"/>
                        </a:xfrm>
                        <a:prstGeom prst="rect">
                          <a:avLst/>
                        </a:prstGeom>
                        <a:solidFill>
                          <a:srgbClr val="FFFFFF"/>
                        </a:solidFill>
                        <a:ln w="9528">
                          <a:solidFill>
                            <a:srgbClr val="000000"/>
                          </a:solidFill>
                          <a:prstDash val="solid"/>
                        </a:ln>
                      </wps:spPr>
                      <wps:txbx>
                        <w:txbxContent>
                          <w:p w14:paraId="747CD265" w14:textId="2A61FBBB" w:rsidR="00516423" w:rsidRDefault="00683ED1">
                            <w:r>
                              <w:t>For individual pupils who are having to self-isolate, the approaches will be slightly different.  In Blue Whales and Tiger Sharks, pupils can continue to engage with their curriculum with little disruption as the work continues to be provided on One Note.  For pupils in the lower year groups, in the first instance they will be provided with work packs to complete on paper, and onwards will be included through use of Tapestry to share the learning of the day.</w:t>
                            </w:r>
                            <w:r w:rsidR="007D1B78">
                              <w:t xml:space="preserve">  Where possible, live lessons which are happening with the remainder of the class can be joined from home through Teams.</w:t>
                            </w:r>
                          </w:p>
                        </w:txbxContent>
                      </wps:txbx>
                      <wps:bodyPr vert="horz" wrap="square" lIns="91440" tIns="45720" rIns="91440" bIns="45720" anchor="t" anchorCtr="0" compatLnSpc="0">
                        <a:noAutofit/>
                      </wps:bodyPr>
                    </wps:wsp>
                  </a:graphicData>
                </a:graphic>
              </wp:inline>
            </w:drawing>
          </mc:Choice>
          <mc:Fallback>
            <w:pict>
              <v:shape w14:anchorId="747CD231" id="_x0000_s1035" type="#_x0000_t202" style="width:471.35pt;height:14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dnI/AEAAAEEAAAOAAAAZHJzL2Uyb0RvYy54bWysU9uO0zAQfUfiHyy/01xIt03UdAVbFSGt&#10;AKnLBziO01jyDdttUr6esdNtu8DTav3geGZOjmfOjFf3oxToyKzjWtU4m6UYMUV1y9W+xj+fth+W&#10;GDlPVEuEVqzGJ+bw/fr9u9VgKpbrXouWWQQkylWDqXHvvamSxNGeSeJm2jAFwU5bSTyYdp+0lgzA&#10;LkWSp+ldMmjbGqspcw68mymI15G/6xj137vOMY9EjSE3H3cb9ybsyXpFqr0lpuf0nAZ5RRaScAWX&#10;Xqg2xBN0sPwfKsmp1U53fka1THTXccpiDVBNlv5Vza4nhsVaQBxnLjK5t6Ol344/LOIt9C7DSBEJ&#10;PXpio0ef9YjyIM9gXAWonQGcH8EN0Ge/A2eoeuysDF+oB0EchD5dxA1kFJzzcnmXFQuMKMSyRZkW&#10;H4vAk1x/N9b5L0xLFA41ttC9KCo5Pjo/QZ8h4TanBW+3XIho2H3zICw6Euj0Nq4z+wuYUGiocTnP&#10;l5H5RczdUqRx/Y8ipLAhrp+uigxnmFBQTtBr0iWc/NiMUd4yYIKn0e0JpIQ3AyX22v7GaID5q7H7&#10;dSCWYSS+KmhwmRVFGNhoFPNFDoa9jTS3EaIoUNXYYzQdH/w05DBlhvhHtTM0dCQopfSng9cdj4pe&#10;MzqnDnMWe3J+E2GQb+2Iur7c9R8AAAD//wMAUEsDBBQABgAIAAAAIQBYMR4a3QAAAAUBAAAPAAAA&#10;ZHJzL2Rvd25yZXYueG1sTI/BTsMwEETvSPyDtUi9IOoQQZuGOFVKxYWeWnro0Y2XJMJep7HTmr/H&#10;cKGXlUYzmnlbLIPR7IyD6ywJeJwmwJBqqzpqBOw/3h4yYM5LUlJbQgHf6GBZ3t4UMlf2Qls873zD&#10;Ygm5XApove9zzl3dopFuanuk6H3awUgf5dBwNchLLDeap0ky40Z2FBda2eNri/XXbjQCDmEzn61W&#10;62cVfPV+WmdjpQ/3QkzuQvUCzGPw/2H4xY/oUEamox1JOaYFxEf8343e4imdAzsKSLM0AV4W/Jq+&#10;/AEAAP//AwBQSwECLQAUAAYACAAAACEAtoM4kv4AAADhAQAAEwAAAAAAAAAAAAAAAAAAAAAAW0Nv&#10;bnRlbnRfVHlwZXNdLnhtbFBLAQItABQABgAIAAAAIQA4/SH/1gAAAJQBAAALAAAAAAAAAAAAAAAA&#10;AC8BAABfcmVscy8ucmVsc1BLAQItABQABgAIAAAAIQCyydnI/AEAAAEEAAAOAAAAAAAAAAAAAAAA&#10;AC4CAABkcnMvZTJvRG9jLnhtbFBLAQItABQABgAIAAAAIQBYMR4a3QAAAAUBAAAPAAAAAAAAAAAA&#10;AAAAAFYEAABkcnMvZG93bnJldi54bWxQSwUGAAAAAAQABADzAAAAYAUAAAAA&#10;" strokeweight=".26467mm">
                <v:textbox>
                  <w:txbxContent>
                    <w:p w14:paraId="747CD265" w14:textId="2A61FBBB" w:rsidR="00516423" w:rsidRDefault="00683ED1">
                      <w:r>
                        <w:t>For individual pupils who are having to self-isolate, the approaches will be slightly different.  In Blue Whales and Tiger Sharks, pupils can continue to engage with their curriculum with little disruption as the work continues to be provided on One Note.  For pupils in the lower year groups, in the first instance they will be provided with work packs to complete on paper, and onwards will be included through use of Tapestry to share the learning of the day.</w:t>
                      </w:r>
                      <w:r w:rsidR="007D1B78">
                        <w:t xml:space="preserve">  Where possible, live lessons which are happening with the remainder of the class can be joined from home through Teams.</w:t>
                      </w:r>
                    </w:p>
                  </w:txbxContent>
                </v:textbox>
                <w10:anchorlock/>
              </v:shape>
            </w:pict>
          </mc:Fallback>
        </mc:AlternateContent>
      </w:r>
    </w:p>
    <w:sectPr w:rsidR="00516423">
      <w:headerReference w:type="default" r:id="rId17"/>
      <w:footerReference w:type="default" r:id="rId18"/>
      <w:headerReference w:type="first" r:id="rId19"/>
      <w:footerReference w:type="first" r:id="rId20"/>
      <w:pgSz w:w="11906" w:h="16838"/>
      <w:pgMar w:top="1134" w:right="1276" w:bottom="1134" w:left="1134"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7AE39C" w14:textId="77777777" w:rsidR="00183E75" w:rsidRDefault="00183E75">
      <w:pPr>
        <w:spacing w:after="0" w:line="240" w:lineRule="auto"/>
      </w:pPr>
      <w:r>
        <w:separator/>
      </w:r>
    </w:p>
  </w:endnote>
  <w:endnote w:type="continuationSeparator" w:id="0">
    <w:p w14:paraId="7BA76A54" w14:textId="77777777" w:rsidR="00183E75" w:rsidRDefault="00183E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D23B" w14:textId="0D7DF000" w:rsidR="00C262A8" w:rsidRDefault="001B619F">
    <w:pPr>
      <w:pStyle w:val="Footer"/>
      <w:ind w:firstLine="4513"/>
    </w:pPr>
    <w:r>
      <w:rPr>
        <w:noProof/>
      </w:rPr>
      <mc:AlternateContent>
        <mc:Choice Requires="wps">
          <w:drawing>
            <wp:anchor distT="0" distB="0" distL="114300" distR="114300" simplePos="0" relativeHeight="251661312" behindDoc="0" locked="0" layoutInCell="0" allowOverlap="1" wp14:anchorId="336CF622" wp14:editId="097053D8">
              <wp:simplePos x="0" y="0"/>
              <wp:positionH relativeFrom="page">
                <wp:posOffset>0</wp:posOffset>
              </wp:positionH>
              <wp:positionV relativeFrom="page">
                <wp:posOffset>10227945</wp:posOffset>
              </wp:positionV>
              <wp:extent cx="7560310" cy="273050"/>
              <wp:effectExtent l="0" t="0" r="0" b="12700"/>
              <wp:wrapNone/>
              <wp:docPr id="14" name="MSIPCM2f52489d8738f9f9d552635c" descr="{&quot;HashCode&quot;:-45436510,&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3CCFF9F" w14:textId="0A7883BE" w:rsidR="001B619F" w:rsidRPr="001B619F" w:rsidRDefault="001B619F" w:rsidP="001B619F">
                          <w:pPr>
                            <w:spacing w:after="0"/>
                            <w:rPr>
                              <w:rFonts w:ascii="Calibri" w:hAnsi="Calibri" w:cs="Calibri"/>
                              <w:color w:val="000000"/>
                              <w:sz w:val="20"/>
                            </w:rPr>
                          </w:pPr>
                          <w:r w:rsidRPr="001B619F">
                            <w:rPr>
                              <w:rFonts w:ascii="Calibri" w:hAnsi="Calibri" w:cs="Calibri"/>
                              <w:color w:val="000000"/>
                              <w:sz w:val="20"/>
                            </w:rPr>
                            <w:t>Public</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336CF622" id="_x0000_t202" coordsize="21600,21600" o:spt="202" path="m,l,21600r21600,l21600,xe">
              <v:stroke joinstyle="miter"/>
              <v:path gradientshapeok="t" o:connecttype="rect"/>
            </v:shapetype>
            <v:shape id="MSIPCM2f52489d8738f9f9d552635c" o:spid="_x0000_s1037" type="#_x0000_t202" alt="{&quot;HashCode&quot;:-45436510,&quot;Height&quot;:841.0,&quot;Width&quot;:595.0,&quot;Placement&quot;:&quot;Footer&quot;,&quot;Index&quot;:&quot;Primary&quot;,&quot;Section&quot;:1,&quot;Top&quot;:0.0,&quot;Left&quot;:0.0}" style="position:absolute;left:0;text-align:left;margin-left:0;margin-top:805.35pt;width:595.3pt;height:21.5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k8OsgIAAE4FAAAOAAAAZHJzL2Uyb0RvYy54bWysFE1v0zD0jsR/sHzgBEvaJl1blk6l02BS&#10;t1Xq0M6uYzeREj/PdtcUxH/n2Uk6GJwQF/t9f793cdnUFXkWxpagMjo4iykRikNeql1Gvz5cf5hQ&#10;Yh1TOatAiYwehaWX87dvLg56JoZQQJULQ9CIsrODzmjhnJ5FkeWFqJk9Ay0UMiWYmjlEzS7KDTug&#10;9bqKhnE8jg5gcm2AC2uRetUy6TzYl1Jwdy+lFY5UGcXYXHhNeLf+jeYXbLYzTBcl78Jg/xBFzUqF&#10;Tk+mrphjZG/KP0zVJTdgQbozDnUEUpZchBwwm0H8KptNwbQIuWBxrD6Vyf4/s/zueW1ImWPvEkoU&#10;q7FHt5ub9fJ2KNNhMpnmk/PRRE7lNE/T4XiUckpyYTmW8Pu7pz24j1+YLZaQixabfUjSZDROB/H7&#10;ji3KXeE65iTBCekYj2Xuio6eTtMTfV0xLmqhep1W5BrACdPCnYEblYumM9B+a1PWzBx/k9rgCOBs&#10;dnKDTvcBdEeJT45XQvY+kfjDj8ZB2xlWaKOxRq75BA2WqadbJPqON9LU/sdeEuTjkB1PgyUaRzgS&#10;z9NxPBogiyNveD6K0zB50Yu2NtZ9FlATD2TUYNRhntjzyjqMBEV7Ee9MwXVZVWF4K0UOGcXOxEHh&#10;xEGNSqGiz6GN1UOu2TZtu/s8tpAfMT0D7W5Yza9LjGHFrFszg8uAYeOCu3t8ZAXoCzqIkgLMt7/R&#10;vTzOKHIpOeByZdQ+7ZkRlFQ3Cqd3mCZx7NcxYAiYAEwHSYLItqeqfb0EXNwB3hDNA+hlXdWD0kD9&#10;iAdg4d0hiymOTjO67cGlQwwZeEC4WCwCjIunmVupjebetC+nL+1D88iM7urvsHN30O8fm71qQyvb&#10;NmKxdyDL0CNf4LacXd1xaUPrugPjr8KveJB6OYPznwAAAP//AwBQSwMEFAAGAAgAAAAhAHx2COHf&#10;AAAACwEAAA8AAABkcnMvZG93bnJldi54bWxMj8FOwzAQRO9I/IO1SNyoHRApDXGqqlKR4IBK6Ae4&#10;8ZKk2OvIdtrw9zgnOO7MaPZNuZ6sYWf0oXckIVsIYEiN0z21Eg6fu7snYCEq0so4Qgk/GGBdXV+V&#10;qtDuQh94rmPLUgmFQknoYhwKzkPToVVh4Qak5H05b1VMp2+59uqSyq3h90Lk3Kqe0odODbjtsPmu&#10;Rythg2MWXs3u9NIf6v3b6T16vV1JeXszbZ6BRZziXxhm/IQOVWI6upF0YEZCGhKTmmdiCWz2s5XI&#10;gR1n7fFhCbwq+f8N1S8AAAD//wMAUEsBAi0AFAAGAAgAAAAhALaDOJL+AAAA4QEAABMAAAAAAAAA&#10;AAAAAAAAAAAAAFtDb250ZW50X1R5cGVzXS54bWxQSwECLQAUAAYACAAAACEAOP0h/9YAAACUAQAA&#10;CwAAAAAAAAAAAAAAAAAvAQAAX3JlbHMvLnJlbHNQSwECLQAUAAYACAAAACEAjFpPDrICAABOBQAA&#10;DgAAAAAAAAAAAAAAAAAuAgAAZHJzL2Uyb0RvYy54bWxQSwECLQAUAAYACAAAACEAfHYI4d8AAAAL&#10;AQAADwAAAAAAAAAAAAAAAAAMBQAAZHJzL2Rvd25yZXYueG1sUEsFBgAAAAAEAAQA8wAAABgGAAAA&#10;AA==&#10;" o:allowincell="f" filled="f" stroked="f" strokeweight=".5pt">
              <v:fill o:detectmouseclick="t"/>
              <v:textbox inset="20pt,0,,0">
                <w:txbxContent>
                  <w:p w14:paraId="53CCFF9F" w14:textId="0A7883BE" w:rsidR="001B619F" w:rsidRPr="001B619F" w:rsidRDefault="001B619F" w:rsidP="001B619F">
                    <w:pPr>
                      <w:spacing w:after="0"/>
                      <w:rPr>
                        <w:rFonts w:ascii="Calibri" w:hAnsi="Calibri" w:cs="Calibri"/>
                        <w:color w:val="000000"/>
                        <w:sz w:val="20"/>
                      </w:rPr>
                    </w:pPr>
                    <w:r w:rsidRPr="001B619F">
                      <w:rPr>
                        <w:rFonts w:ascii="Calibri" w:hAnsi="Calibri" w:cs="Calibri"/>
                        <w:color w:val="000000"/>
                        <w:sz w:val="20"/>
                      </w:rPr>
                      <w:t>Public</w:t>
                    </w:r>
                  </w:p>
                </w:txbxContent>
              </v:textbox>
              <w10:wrap anchorx="page" anchory="page"/>
            </v:shape>
          </w:pict>
        </mc:Fallback>
      </mc:AlternateContent>
    </w:r>
    <w:r w:rsidR="00183E75">
      <w:fldChar w:fldCharType="begin"/>
    </w:r>
    <w:r w:rsidR="00183E75">
      <w:instrText xml:space="preserve"> PAGE </w:instrText>
    </w:r>
    <w:r w:rsidR="00183E75">
      <w:fldChar w:fldCharType="separate"/>
    </w:r>
    <w:r w:rsidR="00183E75">
      <w:t>2</w:t>
    </w:r>
    <w:r w:rsidR="00183E75">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BC5C1" w14:textId="6F9121F2" w:rsidR="001B619F" w:rsidRDefault="001B619F">
    <w:pPr>
      <w:pStyle w:val="Footer"/>
    </w:pPr>
    <w:r>
      <w:rPr>
        <w:noProof/>
      </w:rPr>
      <mc:AlternateContent>
        <mc:Choice Requires="wps">
          <w:drawing>
            <wp:anchor distT="0" distB="0" distL="114300" distR="114300" simplePos="0" relativeHeight="251662336" behindDoc="0" locked="0" layoutInCell="0" allowOverlap="1" wp14:anchorId="2DD0270B" wp14:editId="7B3B68EC">
              <wp:simplePos x="0" y="0"/>
              <wp:positionH relativeFrom="page">
                <wp:posOffset>0</wp:posOffset>
              </wp:positionH>
              <wp:positionV relativeFrom="page">
                <wp:posOffset>10227945</wp:posOffset>
              </wp:positionV>
              <wp:extent cx="7560310" cy="273050"/>
              <wp:effectExtent l="0" t="0" r="0" b="12700"/>
              <wp:wrapNone/>
              <wp:docPr id="15" name="MSIPCMe82b4c6ca8174a04c2dc48ae" descr="{&quot;HashCode&quot;:-45436510,&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4615483" w14:textId="53399E5D" w:rsidR="001B619F" w:rsidRPr="001B619F" w:rsidRDefault="001B619F" w:rsidP="001B619F">
                          <w:pPr>
                            <w:spacing w:after="0"/>
                            <w:rPr>
                              <w:rFonts w:ascii="Calibri" w:hAnsi="Calibri" w:cs="Calibri"/>
                              <w:color w:val="000000"/>
                              <w:sz w:val="20"/>
                            </w:rPr>
                          </w:pPr>
                          <w:r w:rsidRPr="001B619F">
                            <w:rPr>
                              <w:rFonts w:ascii="Calibri" w:hAnsi="Calibri" w:cs="Calibri"/>
                              <w:color w:val="000000"/>
                              <w:sz w:val="20"/>
                            </w:rPr>
                            <w:t>Public</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2DD0270B" id="_x0000_t202" coordsize="21600,21600" o:spt="202" path="m,l,21600r21600,l21600,xe">
              <v:stroke joinstyle="miter"/>
              <v:path gradientshapeok="t" o:connecttype="rect"/>
            </v:shapetype>
            <v:shape id="MSIPCMe82b4c6ca8174a04c2dc48ae" o:spid="_x0000_s1039" type="#_x0000_t202" alt="{&quot;HashCode&quot;:-45436510,&quot;Height&quot;:841.0,&quot;Width&quot;:595.0,&quot;Placement&quot;:&quot;Footer&quot;,&quot;Index&quot;:&quot;FirstPage&quot;,&quot;Section&quot;:1,&quot;Top&quot;:0.0,&quot;Left&quot;:0.0}" style="position:absolute;margin-left:0;margin-top:805.35pt;width:595.3pt;height:21.5pt;z-index:2516623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3gFswIAAFAFAAAOAAAAZHJzL2Uyb0RvYy54bWysVFtv0zAUfkfiP1h+4AmWpE26riydSqfB&#10;pG6r1KE9u47TREp8PNtdMxD/nWPH6WDwhHhJzs3n8p3L+UXXNuRJaFODzGlyElMiJIeilrucfr2/&#10;+jClxFgmC9aAFDl9FoZezN++OT+omRhBBU0hNEEn0swOKqeVtWoWRYZXomXmBJSQqCxBt8wiq3dR&#10;odkBvbdNNIrjSXQAXSgNXBiD0steSefef1kKbu/K0ghLmpxibtZ/tf9u3Tean7PZTjNV1Tykwf4h&#10;i5bVEoMeXV0yy8he13+4amuuwUBpTzi0EZRlzYWvAatJ4lfVbCqmhK8FwTHqCJP5f2757dNak7rA&#10;3mWUSNZij2421+vljZiOtimfcDZNTlMWp3xU8HTKBCWFMBwh/P7ucQ/24xdmqiUUoudmH9IsHU+y&#10;JH4f1KLeVTYopylOSFA81IWtgjw7y47ydcO4aIUc3vQmVwBW6J4ODq5lIbrgIBjV2tg124Vcgt0G&#10;hwCnM1gmQXoPKkjiY+iVKIeoKPzhhuOgzAwx2ihEyXafoEOgBrlBoet5V+rW/bGbBPU4Zs/H0RKd&#10;JRyFp9kkHieo4qgbnY7jzM9e9PJaYe6fBbTEETnVmLWfKPa0MhYzQdPBxAWTcFU3jR/fRpJDTidj&#10;dPmbBl80Eh+6GvpcHWW7becbPh7q2ELxjOVp6LfDKH7lgFwxB6bGdcC0ccXtHX7KBjAWBIqSCvS3&#10;v8mdPU4paik54Hrl1Dzumcbpaa4lzu8oS+PYLaTnkNCeOEvSFJntIJX7dgm4ugleEcU96WxtM5Cl&#10;hvYBT8DChUMVkxyD5nQ7kEuLHCrwhHCxWHgaV08xu5IbxZ1rB5qD9r57YFoF/C127haGDWSzV23o&#10;bXu4F3sLZe175ADu4Qy449r61oUT4+7Cr7y3ejmE858AAAD//wMAUEsDBBQABgAIAAAAIQB8dgjh&#10;3wAAAAsBAAAPAAAAZHJzL2Rvd25yZXYueG1sTI/BTsMwEETvSPyDtUjcqB0QKQ1xqqpSkeCASugH&#10;uPGSpNjryHba8Pc4JzjuzGj2TbmerGFn9KF3JCFbCGBIjdM9tRIOn7u7J2AhKtLKOEIJPxhgXV1f&#10;larQ7kIfeK5jy1IJhUJJ6GIcCs5D06FVYeEGpOR9OW9VTKdvufbqksqt4fdC5NyqntKHTg247bD5&#10;rkcrYYNjFl7N7vTSH+r92+k9er1dSXl7M22egUWc4l8YZvyEDlViOrqRdGBGQhoSk5pnYgls9rOV&#10;yIEdZ+3xYQm8Kvn/DdUvAAAA//8DAFBLAQItABQABgAIAAAAIQC2gziS/gAAAOEBAAATAAAAAAAA&#10;AAAAAAAAAAAAAABbQ29udGVudF9UeXBlc10ueG1sUEsBAi0AFAAGAAgAAAAhADj9If/WAAAAlAEA&#10;AAsAAAAAAAAAAAAAAAAALwEAAF9yZWxzLy5yZWxzUEsBAi0AFAAGAAgAAAAhAGBjeAWzAgAAUAUA&#10;AA4AAAAAAAAAAAAAAAAALgIAAGRycy9lMm9Eb2MueG1sUEsBAi0AFAAGAAgAAAAhAHx2COHfAAAA&#10;CwEAAA8AAAAAAAAAAAAAAAAADQUAAGRycy9kb3ducmV2LnhtbFBLBQYAAAAABAAEAPMAAAAZBgAA&#10;AAA=&#10;" o:allowincell="f" filled="f" stroked="f" strokeweight=".5pt">
              <v:fill o:detectmouseclick="t"/>
              <v:textbox inset="20pt,0,,0">
                <w:txbxContent>
                  <w:p w14:paraId="74615483" w14:textId="53399E5D" w:rsidR="001B619F" w:rsidRPr="001B619F" w:rsidRDefault="001B619F" w:rsidP="001B619F">
                    <w:pPr>
                      <w:spacing w:after="0"/>
                      <w:rPr>
                        <w:rFonts w:ascii="Calibri" w:hAnsi="Calibri" w:cs="Calibri"/>
                        <w:color w:val="000000"/>
                        <w:sz w:val="20"/>
                      </w:rPr>
                    </w:pPr>
                    <w:r w:rsidRPr="001B619F">
                      <w:rPr>
                        <w:rFonts w:ascii="Calibri" w:hAnsi="Calibri" w:cs="Calibri"/>
                        <w:color w:val="000000"/>
                        <w:sz w:val="20"/>
                      </w:rPr>
                      <w:t>Public</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6C200F" w14:textId="77777777" w:rsidR="00183E75" w:rsidRDefault="00183E75">
      <w:pPr>
        <w:spacing w:after="0" w:line="240" w:lineRule="auto"/>
      </w:pPr>
      <w:r>
        <w:separator/>
      </w:r>
    </w:p>
  </w:footnote>
  <w:footnote w:type="continuationSeparator" w:id="0">
    <w:p w14:paraId="1A1C630C" w14:textId="77777777" w:rsidR="00183E75" w:rsidRDefault="00183E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31377" w14:textId="66C428FE" w:rsidR="001B619F" w:rsidRDefault="001B619F">
    <w:pPr>
      <w:pStyle w:val="Header"/>
    </w:pPr>
    <w:r>
      <w:rPr>
        <w:noProof/>
      </w:rPr>
      <mc:AlternateContent>
        <mc:Choice Requires="wps">
          <w:drawing>
            <wp:anchor distT="0" distB="0" distL="114300" distR="114300" simplePos="0" relativeHeight="251659264" behindDoc="0" locked="0" layoutInCell="0" allowOverlap="1" wp14:anchorId="0E658945" wp14:editId="4A855A6E">
              <wp:simplePos x="0" y="0"/>
              <wp:positionH relativeFrom="page">
                <wp:posOffset>0</wp:posOffset>
              </wp:positionH>
              <wp:positionV relativeFrom="page">
                <wp:posOffset>190500</wp:posOffset>
              </wp:positionV>
              <wp:extent cx="7560310" cy="273050"/>
              <wp:effectExtent l="0" t="0" r="0" b="12700"/>
              <wp:wrapNone/>
              <wp:docPr id="12" name="MSIPCMf0a0448d89d825910e7cd560" descr="{&quot;HashCode&quot;:-69574079,&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C541865" w14:textId="312E9305" w:rsidR="001B619F" w:rsidRPr="001B619F" w:rsidRDefault="001B619F" w:rsidP="001B619F">
                          <w:pPr>
                            <w:spacing w:after="0"/>
                            <w:rPr>
                              <w:rFonts w:ascii="Calibri" w:hAnsi="Calibri" w:cs="Calibri"/>
                              <w:color w:val="000000"/>
                              <w:sz w:val="20"/>
                            </w:rPr>
                          </w:pPr>
                          <w:r w:rsidRPr="001B619F">
                            <w:rPr>
                              <w:rFonts w:ascii="Calibri" w:hAnsi="Calibri" w:cs="Calibri"/>
                              <w:color w:val="000000"/>
                              <w:sz w:val="20"/>
                            </w:rPr>
                            <w:t>Public</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0E658945" id="_x0000_t202" coordsize="21600,21600" o:spt="202" path="m,l,21600r21600,l21600,xe">
              <v:stroke joinstyle="miter"/>
              <v:path gradientshapeok="t" o:connecttype="rect"/>
            </v:shapetype>
            <v:shape id="MSIPCMf0a0448d89d825910e7cd560" o:spid="_x0000_s1036" type="#_x0000_t202" alt="{&quot;HashCode&quot;:-69574079,&quot;Height&quot;:841.0,&quot;Width&quot;:595.0,&quot;Placement&quot;:&quot;Header&quot;,&quot;Index&quot;:&quot;Primary&quot;,&quot;Section&quot;:1,&quot;Top&quot;:0.0,&quot;Left&quot;:0.0}" style="position:absolute;margin-left:0;margin-top:1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5rdrgIAAEcFAAAOAAAAZHJzL2Uyb0RvYy54bWysVFtP2zAUfp+0/2D5YU+DpKX3kaIOxIZU&#10;oFKZeHYdp4mU2MZ2abpp/32fnaQMtqdpL/a5+Vy+c47PL+qqJM/C2ELJhPZOY0qE5Cot5Dah3x6u&#10;TyaUWMdkykolRUIPwtKL+ft353s9E32VqzIVhsCJtLO9TmjunJ5FkeW5qJg9VVpIKDNlKubAmm2U&#10;GraH96qM+nE8ivbKpNooLqyF9KpR0nnwn2WCu/sss8KRMqHIzYXThHPjz2h+zmZbw3Re8DYN9g9Z&#10;VKyQCHp0dcUcIztT/OGqKrhRVmXulKsqUllWcBFqQDW9+E0165xpEWoBOFYfYbL/zy2/e14ZUqTo&#10;XZ8SySr06HZ9s7q8zWIWDwaTdDJNJ/3htBeLMU+HI4CYCssB4Y8PTzvlPn1lNr9UqWi42cloOhwP&#10;4vH0Y6sWxTZ3rXIywIS0iscidXkrH06HR/mqZFxUQnZvOjcMg9LQrYMbmYq6ddBcK1NUzBxeWa0x&#10;ApjN1q7Xvn1QupXEx8BLkXUxIfzpR2Ov7QwIrTUwcvVnVQOmTm4h9B2vM1P5G70k0AOfw3GwRO0I&#10;h3AM3M56UHHo+uOzeBgmL3p5rY11X4SqiCcSapB1mCf2vLQOmcC0M/HBpLouyjIMbynJPqGjM7h8&#10;pcGLUuKhr6HJ1VOu3tRtYRuVHlCXUc1SWM2vCwRfMutWzGALkC82293jyEqFIKqlKMmV+f43ubfH&#10;cEJLyR5blVD7tGNGUFLeSIxtfziIY/h1gQNhAjHtDQZgNp1U7qpLhY3t4fPQPJDe1pUdmRlVPWLz&#10;Fz4cVExyBE2o68hLBw4K/BxcLBaBxsZp5pZyrbl37dHymD7Uj8zoFniHlt2pbvHY7A3+jW2D82Ln&#10;VFaE5nhkGzhbwLGtoWftz+K/g9/5YPXy/81/AQAA//8DAFBLAwQUAAYACAAAACEAaQHeI9wAAAAH&#10;AQAADwAAAGRycy9kb3ducmV2LnhtbEyPwU7DMBBE70j8g7VI3KhdKhWaZlOhIA5IHKDlA5x4SQLx&#10;Ooq3afr3uCc4rUYzmnmb72bfq4nG2AVGWC4MKOI6uI4bhM/Dy90jqCiWne0DE8KZIuyK66vcZi6c&#10;+IOmvTQqlXDMLEIrMmRax7olb+MiDMTJ+wqjt5Lk2Gg32lMq972+N2atve04LbR2oLKl+md/9Ahl&#10;+e4OZ2ne+Pm7mytXvU61HxBvb+anLSihWf7CcMFP6FAkpioc2UXVI6RHBGFl0r24y41Zg6oQHlYG&#10;dJHr//zFLwAAAP//AwBQSwECLQAUAAYACAAAACEAtoM4kv4AAADhAQAAEwAAAAAAAAAAAAAAAAAA&#10;AAAAW0NvbnRlbnRfVHlwZXNdLnhtbFBLAQItABQABgAIAAAAIQA4/SH/1gAAAJQBAAALAAAAAAAA&#10;AAAAAAAAAC8BAABfcmVscy8ucmVsc1BLAQItABQABgAIAAAAIQBLc5rdrgIAAEcFAAAOAAAAAAAA&#10;AAAAAAAAAC4CAABkcnMvZTJvRG9jLnhtbFBLAQItABQABgAIAAAAIQBpAd4j3AAAAAcBAAAPAAAA&#10;AAAAAAAAAAAAAAgFAABkcnMvZG93bnJldi54bWxQSwUGAAAAAAQABADzAAAAEQYAAAAA&#10;" o:allowincell="f" filled="f" stroked="f" strokeweight=".5pt">
              <v:fill o:detectmouseclick="t"/>
              <v:textbox inset="20pt,0,,0">
                <w:txbxContent>
                  <w:p w14:paraId="3C541865" w14:textId="312E9305" w:rsidR="001B619F" w:rsidRPr="001B619F" w:rsidRDefault="001B619F" w:rsidP="001B619F">
                    <w:pPr>
                      <w:spacing w:after="0"/>
                      <w:rPr>
                        <w:rFonts w:ascii="Calibri" w:hAnsi="Calibri" w:cs="Calibri"/>
                        <w:color w:val="000000"/>
                        <w:sz w:val="20"/>
                      </w:rPr>
                    </w:pPr>
                    <w:r w:rsidRPr="001B619F">
                      <w:rPr>
                        <w:rFonts w:ascii="Calibri" w:hAnsi="Calibri" w:cs="Calibri"/>
                        <w:color w:val="000000"/>
                        <w:sz w:val="20"/>
                      </w:rPr>
                      <w:t>Public</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131BB" w14:textId="69862CF0" w:rsidR="001B619F" w:rsidRDefault="001B619F">
    <w:pPr>
      <w:pStyle w:val="Header"/>
    </w:pPr>
    <w:r>
      <w:rPr>
        <w:noProof/>
      </w:rPr>
      <mc:AlternateContent>
        <mc:Choice Requires="wps">
          <w:drawing>
            <wp:anchor distT="0" distB="0" distL="114300" distR="114300" simplePos="0" relativeHeight="251660288" behindDoc="0" locked="0" layoutInCell="0" allowOverlap="1" wp14:anchorId="5B76EA19" wp14:editId="1DB1AC3F">
              <wp:simplePos x="0" y="0"/>
              <wp:positionH relativeFrom="page">
                <wp:posOffset>0</wp:posOffset>
              </wp:positionH>
              <wp:positionV relativeFrom="page">
                <wp:posOffset>190500</wp:posOffset>
              </wp:positionV>
              <wp:extent cx="7560310" cy="273050"/>
              <wp:effectExtent l="0" t="0" r="0" b="12700"/>
              <wp:wrapNone/>
              <wp:docPr id="13" name="MSIPCM530444d8af9c4592e1110856" descr="{&quot;HashCode&quot;:-69574079,&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01B437C" w14:textId="160EB824" w:rsidR="001B619F" w:rsidRPr="001B619F" w:rsidRDefault="001B619F" w:rsidP="001B619F">
                          <w:pPr>
                            <w:spacing w:after="0"/>
                            <w:rPr>
                              <w:rFonts w:ascii="Calibri" w:hAnsi="Calibri" w:cs="Calibri"/>
                              <w:color w:val="000000"/>
                              <w:sz w:val="20"/>
                            </w:rPr>
                          </w:pPr>
                          <w:r w:rsidRPr="001B619F">
                            <w:rPr>
                              <w:rFonts w:ascii="Calibri" w:hAnsi="Calibri" w:cs="Calibri"/>
                              <w:color w:val="000000"/>
                              <w:sz w:val="20"/>
                            </w:rPr>
                            <w:t>Public</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5B76EA19" id="_x0000_t202" coordsize="21600,21600" o:spt="202" path="m,l,21600r21600,l21600,xe">
              <v:stroke joinstyle="miter"/>
              <v:path gradientshapeok="t" o:connecttype="rect"/>
            </v:shapetype>
            <v:shape id="MSIPCM530444d8af9c4592e1110856" o:spid="_x0000_s1038" type="#_x0000_t202" alt="{&quot;HashCode&quot;:-69574079,&quot;Height&quot;:841.0,&quot;Width&quot;:595.0,&quot;Placement&quot;:&quot;Header&quot;,&quot;Index&quot;:&quot;FirstPage&quot;,&quot;Section&quot;:1,&quot;Top&quot;:0.0,&quot;Left&quot;:0.0}" style="position:absolute;margin-left:0;margin-top:15pt;width:595.3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GuLswIAAFAFAAAOAAAAZHJzL2Uyb0RvYy54bWysVFtv0zAUfkfiP1h+4AmWpE16CUun0mkw&#10;qdsqdWjPrmM3kRLbs901A/HfOXacDgZPiBf73Hwu3znH5xdd26Anpk0tRYGTsxgjJqgsa7Ev8Nf7&#10;qw8zjIwloiSNFKzAz8zgi8XbN+dHlbORrGRTMo3AiTD5URW4slblUWRoxVpizqRiApRc6pZYYPU+&#10;KjU5gve2iUZxPImOUpdKS8qMAellr8QL759zRu0d54ZZ1BQYcrP+1P7cuTNanJN8r4mqahrSIP+Q&#10;RUtqAUFPri6JJeig6z9ctTXV0khuz6hsI8l5TZmvAapJ4lfVbCuimK8FwDHqBJP5f27p7dNGo7qE&#10;3o0xEqSFHt1srzerm2wcp2lazgif0zSbj1iSJPEsm2BUMkMBwu/vHg/SfvxCTLWSJeu5/MNknk3T&#10;eDp/H9Ss3lc2KGcpTEhQPNSlrYI8m2cn+aYhlLVMDG8GNwQGpaeDg2tRsi446K+rWhu7IfuQS7Db&#10;whDAdAbLJEjvpQqS+BR6zfgQFYQ/3HAclckBo60ClGz3SXYA1CA3IHQ977hu3Q3dRKCHMXs+jRbr&#10;LKIgnGaTeJyAioJuNB3HmZ+96OW1gtw/M9kiRxRYQ9Z+osjT2ljIBEwHExdMyKu6afz4NgIdCzwZ&#10;g8vfNPCiEfDQ1dDn6ijb7Trf8NFQx06Wz1Celv12GEU9kGviwNSwDpA2rLi9g4M3EmLJQGFUSf3t&#10;b3JnD1MKWoyOsF4FNo8HohlGzbWA+R1laRy7hfQcENoT8yRNgdkNUnFoVxJWN4FfRFFPOlvbDCTX&#10;sn2AL2DpwoGKCApBC2wHcmWBAwV8IZQtl56G1VPErsVWUefageagve8eiFYBfwudu5XDBpL8VRt6&#10;2x7u5cFKXvseOYB7OAPusLa+deGLcf/Cr7y3evkIFz8BAAD//wMAUEsDBBQABgAIAAAAIQBpAd4j&#10;3AAAAAcBAAAPAAAAZHJzL2Rvd25yZXYueG1sTI/BTsMwEETvSPyDtUjcqF0qFZpmU6EgDkgcoOUD&#10;nHhJAvE6irdp+ve4JzitRjOaeZvvZt+ricbYBUZYLgwo4jq4jhuEz8PL3SOoKJad7QMTwpki7Irr&#10;q9xmLpz4g6a9NCqVcMwsQisyZFrHuiVv4yIMxMn7CqO3kuTYaDfaUyr3vb43Zq297TgttHagsqX6&#10;Z3/0CGX57g5nad74+bubK1e9TrUfEG9v5qctKKFZ/sJwwU/oUCSmKhzZRdUjpEcEYWXSvbjLjVmD&#10;qhAeVgZ0kev//MUvAAAA//8DAFBLAQItABQABgAIAAAAIQC2gziS/gAAAOEBAAATAAAAAAAAAAAA&#10;AAAAAAAAAABbQ29udGVudF9UeXBlc10ueG1sUEsBAi0AFAAGAAgAAAAhADj9If/WAAAAlAEAAAsA&#10;AAAAAAAAAAAAAAAALwEAAF9yZWxzLy5yZWxzUEsBAi0AFAAGAAgAAAAhAH0Aa4uzAgAAUAUAAA4A&#10;AAAAAAAAAAAAAAAALgIAAGRycy9lMm9Eb2MueG1sUEsBAi0AFAAGAAgAAAAhAGkB3iPcAAAABwEA&#10;AA8AAAAAAAAAAAAAAAAADQUAAGRycy9kb3ducmV2LnhtbFBLBQYAAAAABAAEAPMAAAAWBgAAAAA=&#10;" o:allowincell="f" filled="f" stroked="f" strokeweight=".5pt">
              <v:fill o:detectmouseclick="t"/>
              <v:textbox inset="20pt,0,,0">
                <w:txbxContent>
                  <w:p w14:paraId="401B437C" w14:textId="160EB824" w:rsidR="001B619F" w:rsidRPr="001B619F" w:rsidRDefault="001B619F" w:rsidP="001B619F">
                    <w:pPr>
                      <w:spacing w:after="0"/>
                      <w:rPr>
                        <w:rFonts w:ascii="Calibri" w:hAnsi="Calibri" w:cs="Calibri"/>
                        <w:color w:val="000000"/>
                        <w:sz w:val="20"/>
                      </w:rPr>
                    </w:pPr>
                    <w:r w:rsidRPr="001B619F">
                      <w:rPr>
                        <w:rFonts w:ascii="Calibri" w:hAnsi="Calibri" w:cs="Calibri"/>
                        <w:color w:val="000000"/>
                        <w:sz w:val="20"/>
                      </w:rPr>
                      <w:t>Public</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A0D70"/>
    <w:multiLevelType w:val="multilevel"/>
    <w:tmpl w:val="5A3E5E74"/>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15:restartNumberingAfterBreak="0">
    <w:nsid w:val="10C347BB"/>
    <w:multiLevelType w:val="multilevel"/>
    <w:tmpl w:val="20664D4C"/>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2" w15:restartNumberingAfterBreak="0">
    <w:nsid w:val="10F237C6"/>
    <w:multiLevelType w:val="multilevel"/>
    <w:tmpl w:val="B544753A"/>
    <w:styleLink w:val="WWOutlineListStyle3"/>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113006F0"/>
    <w:multiLevelType w:val="multilevel"/>
    <w:tmpl w:val="C0DE8C40"/>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131F3581"/>
    <w:multiLevelType w:val="multilevel"/>
    <w:tmpl w:val="C55C005C"/>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19561B83"/>
    <w:multiLevelType w:val="multilevel"/>
    <w:tmpl w:val="494692A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2DBC3D21"/>
    <w:multiLevelType w:val="multilevel"/>
    <w:tmpl w:val="AF2EEE9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43C46837"/>
    <w:multiLevelType w:val="multilevel"/>
    <w:tmpl w:val="B860CB2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4C9A0446"/>
    <w:multiLevelType w:val="multilevel"/>
    <w:tmpl w:val="3162EF9E"/>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55415B7E"/>
    <w:multiLevelType w:val="multilevel"/>
    <w:tmpl w:val="70FE2510"/>
    <w:styleLink w:val="WWOutlineListStyle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621F163E"/>
    <w:multiLevelType w:val="multilevel"/>
    <w:tmpl w:val="161C6F34"/>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11" w15:restartNumberingAfterBreak="0">
    <w:nsid w:val="647C300D"/>
    <w:multiLevelType w:val="multilevel"/>
    <w:tmpl w:val="4DCAC04E"/>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2" w15:restartNumberingAfterBreak="0">
    <w:nsid w:val="6F847AB7"/>
    <w:multiLevelType w:val="multilevel"/>
    <w:tmpl w:val="445E2D44"/>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 w15:restartNumberingAfterBreak="0">
    <w:nsid w:val="739446F9"/>
    <w:multiLevelType w:val="multilevel"/>
    <w:tmpl w:val="F3186B92"/>
    <w:styleLink w:val="WWOutlineListStyle4"/>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4" w15:restartNumberingAfterBreak="0">
    <w:nsid w:val="7F1B0450"/>
    <w:multiLevelType w:val="multilevel"/>
    <w:tmpl w:val="5A001556"/>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13"/>
  </w:num>
  <w:num w:numId="2">
    <w:abstractNumId w:val="2"/>
  </w:num>
  <w:num w:numId="3">
    <w:abstractNumId w:val="9"/>
  </w:num>
  <w:num w:numId="4">
    <w:abstractNumId w:val="4"/>
  </w:num>
  <w:num w:numId="5">
    <w:abstractNumId w:val="5"/>
  </w:num>
  <w:num w:numId="6">
    <w:abstractNumId w:val="10"/>
  </w:num>
  <w:num w:numId="7">
    <w:abstractNumId w:val="8"/>
  </w:num>
  <w:num w:numId="8">
    <w:abstractNumId w:val="3"/>
  </w:num>
  <w:num w:numId="9">
    <w:abstractNumId w:val="0"/>
  </w:num>
  <w:num w:numId="10">
    <w:abstractNumId w:val="12"/>
  </w:num>
  <w:num w:numId="11">
    <w:abstractNumId w:val="14"/>
  </w:num>
  <w:num w:numId="12">
    <w:abstractNumId w:val="11"/>
  </w:num>
  <w:num w:numId="13">
    <w:abstractNumId w:val="1"/>
  </w:num>
  <w:num w:numId="14">
    <w:abstractNumId w:val="6"/>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grammar="clean"/>
  <w:attachedTemplate r:id="rId1"/>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516423"/>
    <w:rsid w:val="00032888"/>
    <w:rsid w:val="000D5551"/>
    <w:rsid w:val="000F3179"/>
    <w:rsid w:val="00135D35"/>
    <w:rsid w:val="00183E75"/>
    <w:rsid w:val="001B619F"/>
    <w:rsid w:val="001D5A95"/>
    <w:rsid w:val="002447BE"/>
    <w:rsid w:val="004F3B02"/>
    <w:rsid w:val="00516423"/>
    <w:rsid w:val="00585F58"/>
    <w:rsid w:val="00644A2B"/>
    <w:rsid w:val="00646C3C"/>
    <w:rsid w:val="00677223"/>
    <w:rsid w:val="00683ED1"/>
    <w:rsid w:val="006D7A07"/>
    <w:rsid w:val="007D1B78"/>
    <w:rsid w:val="00803324"/>
    <w:rsid w:val="008C6054"/>
    <w:rsid w:val="009B0D21"/>
    <w:rsid w:val="00A36591"/>
    <w:rsid w:val="00B25D4F"/>
    <w:rsid w:val="00C414E1"/>
    <w:rsid w:val="00E1444E"/>
    <w:rsid w:val="00FA0E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7CD21C"/>
  <w15:docId w15:val="{F0615E12-726C-47B3-817F-301292123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4">
    <w:name w:val="WW_OutlineListStyle_4"/>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8"/>
      </w:numPr>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7"/>
      </w:numPr>
    </w:pPr>
  </w:style>
  <w:style w:type="paragraph" w:styleId="ListParagraph">
    <w:name w:val="List Paragraph"/>
    <w:basedOn w:val="Normal"/>
    <w:pPr>
      <w:numPr>
        <w:numId w:val="11"/>
      </w:numPr>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sz w:val="26"/>
      <w:szCs w:val="26"/>
    </w:rPr>
  </w:style>
  <w:style w:type="character" w:customStyle="1" w:styleId="Heading6Char">
    <w:name w:val="Heading 6 Char"/>
    <w:rPr>
      <w:rFonts w:ascii="Calibri" w:hAnsi="Calibri"/>
      <w:b/>
      <w:bCs/>
      <w:sz w:val="22"/>
      <w:szCs w:val="22"/>
    </w:rPr>
  </w:style>
  <w:style w:type="character" w:customStyle="1" w:styleId="Heading7Char">
    <w:name w:val="Heading 7 Char"/>
    <w:rPr>
      <w:rFonts w:ascii="Calibri" w:hAnsi="Calibri"/>
      <w:sz w:val="24"/>
      <w:szCs w:val="24"/>
    </w:rPr>
  </w:style>
  <w:style w:type="character" w:customStyle="1" w:styleId="Heading8Char">
    <w:name w:val="Heading 8 Char"/>
    <w:rPr>
      <w:rFonts w:ascii="Calibri" w:hAnsi="Calibri"/>
      <w:i/>
      <w:iCs/>
      <w:sz w:val="24"/>
      <w:szCs w:val="24"/>
    </w:rPr>
  </w:style>
  <w:style w:type="character" w:customStyle="1" w:styleId="Heading9Char">
    <w:name w:val="Heading 9 Char"/>
    <w:rPr>
      <w:rFonts w:ascii="Cambria" w:hAnsi="Cambria"/>
      <w:sz w:val="22"/>
      <w:szCs w:val="22"/>
    </w:rPr>
  </w:style>
  <w:style w:type="paragraph" w:styleId="BodyText">
    <w:name w:val="Body Text"/>
    <w:basedOn w:val="Normal"/>
    <w:pPr>
      <w:spacing w:after="120"/>
    </w:pPr>
  </w:style>
  <w:style w:type="character" w:customStyle="1" w:styleId="BodyTextChar">
    <w:name w:val="Body Text Char"/>
    <w:basedOn w:val="DefaultParagraphFont"/>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sz w:val="24"/>
      <w:szCs w:val="24"/>
    </w:rPr>
  </w:style>
  <w:style w:type="character" w:styleId="FollowedHyperlink">
    <w:name w:val="FollowedHyperlink"/>
    <w:basedOn w:val="DefaultParagraphFont"/>
    <w:rPr>
      <w:color w:val="800080"/>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6"/>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9"/>
      </w:numPr>
      <w:tabs>
        <w:tab w:val="left" w:pos="-1438"/>
      </w:tabs>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10"/>
      </w:numPr>
    </w:pPr>
  </w:style>
  <w:style w:type="paragraph" w:customStyle="1" w:styleId="DfESOutNumbered">
    <w:name w:val="DfESOutNumbered"/>
    <w:basedOn w:val="Normal"/>
    <w:pPr>
      <w:widowControl w:val="0"/>
      <w:numPr>
        <w:numId w:val="12"/>
      </w:numPr>
      <w:overflowPunct w:val="0"/>
      <w:autoSpaceDE w:val="0"/>
      <w:spacing w:line="240" w:lineRule="auto"/>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3"/>
      </w:numPr>
      <w:overflowPunct w:val="0"/>
      <w:autoSpaceDE w:val="0"/>
      <w:spacing w:line="240" w:lineRule="auto"/>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NormalWeb">
    <w:name w:val="Normal (Web)"/>
    <w:basedOn w:val="Normal"/>
    <w:pPr>
      <w:spacing w:before="100" w:after="100" w:line="240" w:lineRule="auto"/>
    </w:pPr>
    <w:rPr>
      <w:rFonts w:ascii="Times New Roman" w:hAnsi="Times New Roman"/>
      <w:color w:val="auto"/>
    </w:rPr>
  </w:style>
  <w:style w:type="character" w:customStyle="1" w:styleId="NormalWebChar">
    <w:name w:val="Normal (Web) Char"/>
    <w:basedOn w:val="DefaultParagraphFont"/>
    <w:rPr>
      <w:rFonts w:ascii="Times New Roman" w:hAnsi="Times New Roman"/>
      <w:sz w:val="24"/>
      <w:szCs w:val="24"/>
    </w:rPr>
  </w:style>
  <w:style w:type="character" w:customStyle="1" w:styleId="ListParagraphChar">
    <w:name w:val="List Paragraph Char"/>
    <w:basedOn w:val="DefaultParagraphFont"/>
    <w:rPr>
      <w:color w:val="0D0D0D"/>
      <w:sz w:val="24"/>
      <w:szCs w:val="24"/>
    </w:rPr>
  </w:style>
  <w:style w:type="character" w:styleId="UnresolvedMention">
    <w:name w:val="Unresolved Mention"/>
    <w:basedOn w:val="DefaultParagraphFont"/>
    <w:uiPriority w:val="99"/>
    <w:semiHidden/>
    <w:unhideWhenUsed/>
    <w:rsid w:val="000F3179"/>
    <w:rPr>
      <w:color w:val="605E5C"/>
      <w:shd w:val="clear" w:color="auto" w:fill="E1DFDD"/>
    </w:rPr>
  </w:style>
  <w:style w:type="numbering" w:customStyle="1" w:styleId="WWOutlineListStyle3">
    <w:name w:val="WW_OutlineListStyle_3"/>
    <w:basedOn w:val="NoList"/>
    <w:pPr>
      <w:numPr>
        <w:numId w:val="2"/>
      </w:numPr>
    </w:pPr>
  </w:style>
  <w:style w:type="numbering" w:customStyle="1" w:styleId="WWOutlineListStyle2">
    <w:name w:val="WW_OutlineListStyle_2"/>
    <w:basedOn w:val="NoList"/>
    <w:pPr>
      <w:numPr>
        <w:numId w:val="3"/>
      </w:numPr>
    </w:pPr>
  </w:style>
  <w:style w:type="numbering" w:customStyle="1" w:styleId="WWOutlineListStyle1">
    <w:name w:val="WW_OutlineListStyle_1"/>
    <w:basedOn w:val="NoList"/>
    <w:pPr>
      <w:numPr>
        <w:numId w:val="4"/>
      </w:numPr>
    </w:pPr>
  </w:style>
  <w:style w:type="numbering" w:customStyle="1" w:styleId="WWOutlineListStyle">
    <w:name w:val="WW_OutlineListStyle"/>
    <w:basedOn w:val="NoList"/>
    <w:pPr>
      <w:numPr>
        <w:numId w:val="5"/>
      </w:numPr>
    </w:pPr>
  </w:style>
  <w:style w:type="numbering" w:customStyle="1" w:styleId="LFO3">
    <w:name w:val="LFO3"/>
    <w:basedOn w:val="NoList"/>
    <w:pPr>
      <w:numPr>
        <w:numId w:val="6"/>
      </w:numPr>
    </w:pPr>
  </w:style>
  <w:style w:type="numbering" w:customStyle="1" w:styleId="LFO4">
    <w:name w:val="LFO4"/>
    <w:basedOn w:val="NoList"/>
    <w:pPr>
      <w:numPr>
        <w:numId w:val="7"/>
      </w:numPr>
    </w:pPr>
  </w:style>
  <w:style w:type="numbering" w:customStyle="1" w:styleId="LFO6">
    <w:name w:val="LFO6"/>
    <w:basedOn w:val="NoList"/>
    <w:pPr>
      <w:numPr>
        <w:numId w:val="8"/>
      </w:numPr>
    </w:pPr>
  </w:style>
  <w:style w:type="numbering" w:customStyle="1" w:styleId="LFO9">
    <w:name w:val="LFO9"/>
    <w:basedOn w:val="NoList"/>
    <w:pPr>
      <w:numPr>
        <w:numId w:val="9"/>
      </w:numPr>
    </w:pPr>
  </w:style>
  <w:style w:type="numbering" w:customStyle="1" w:styleId="LFO10">
    <w:name w:val="LFO10"/>
    <w:basedOn w:val="NoList"/>
    <w:pPr>
      <w:numPr>
        <w:numId w:val="10"/>
      </w:numPr>
    </w:pPr>
  </w:style>
  <w:style w:type="numbering" w:customStyle="1" w:styleId="LFO25">
    <w:name w:val="LFO25"/>
    <w:basedOn w:val="NoList"/>
    <w:pPr>
      <w:numPr>
        <w:numId w:val="11"/>
      </w:numPr>
    </w:pPr>
  </w:style>
  <w:style w:type="numbering" w:customStyle="1" w:styleId="LFO28">
    <w:name w:val="LFO28"/>
    <w:basedOn w:val="NoList"/>
    <w:pPr>
      <w:numPr>
        <w:numId w:val="12"/>
      </w:numPr>
    </w:pPr>
  </w:style>
  <w:style w:type="numbering" w:customStyle="1" w:styleId="LFO30">
    <w:name w:val="LFO30"/>
    <w:basedOn w:val="NoList"/>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airhead.io" TargetMode="External"/><Relationship Id="rId13" Type="http://schemas.openxmlformats.org/officeDocument/2006/relationships/hyperlink" Target="https://readingeggs.co.uk/"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airhead.io" TargetMode="External"/><Relationship Id="rId12" Type="http://schemas.openxmlformats.org/officeDocument/2006/relationships/hyperlink" Target="https://ttrockstars.com/"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readingeggs.co.uk/"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irhead.io" TargetMode="External"/><Relationship Id="rId5" Type="http://schemas.openxmlformats.org/officeDocument/2006/relationships/footnotes" Target="footnotes.xml"/><Relationship Id="rId15" Type="http://schemas.openxmlformats.org/officeDocument/2006/relationships/hyperlink" Target="https://ttrockstars.com/" TargetMode="External"/><Relationship Id="rId10" Type="http://schemas.openxmlformats.org/officeDocument/2006/relationships/hyperlink" Target="mailto:admin@ingoldmellsacademy.org"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mailto:admin@ingoldmellsacademy.org" TargetMode="External"/><Relationship Id="rId14" Type="http://schemas.openxmlformats.org/officeDocument/2006/relationships/hyperlink" Target="http://www.airhead.io"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TotalTime>
  <Pages>4</Pages>
  <Words>504</Words>
  <Characters>2879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Providing remot - education information to parents: template for schools</vt:lpstr>
    </vt:vector>
  </TitlesOfParts>
  <Company/>
  <LinksUpToDate>false</LinksUpToDate>
  <CharactersWithSpaces>3377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Providing remot - education information to parents: template for schools</dc:title>
  <dc:subject/>
  <dc:creator>Publishing.TEAM@education.gsi.gov.uk</dc:creator>
  <dc:description>Master-ET-v3.8</dc:description>
  <cp:lastModifiedBy>N Mitchell</cp:lastModifiedBy>
  <cp:revision>16</cp:revision>
  <cp:lastPrinted>2014-09-17T13:26:00Z</cp:lastPrinted>
  <dcterms:created xsi:type="dcterms:W3CDTF">2021-12-07T10:39:00Z</dcterms:created>
  <dcterms:modified xsi:type="dcterms:W3CDTF">2021-12-07T13:18:00Z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0x010100AC2E48F3E0389843B40F6CE8D98855D7</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MSIP_Label_b3e3b5ea-4b98-4e48-b5c9-b587d8d98a9b_Enabled">
    <vt:lpwstr>true</vt:lpwstr>
  </property>
  <property fmtid="{D5CDD505-2E9C-101B-9397-08002B2CF9AE}" pid="13" name="MSIP_Label_b3e3b5ea-4b98-4e48-b5c9-b587d8d98a9b_SetDate">
    <vt:lpwstr>2021-12-07T10:39:10Z</vt:lpwstr>
  </property>
  <property fmtid="{D5CDD505-2E9C-101B-9397-08002B2CF9AE}" pid="14" name="MSIP_Label_b3e3b5ea-4b98-4e48-b5c9-b587d8d98a9b_Method">
    <vt:lpwstr>Privileged</vt:lpwstr>
  </property>
  <property fmtid="{D5CDD505-2E9C-101B-9397-08002B2CF9AE}" pid="15" name="MSIP_Label_b3e3b5ea-4b98-4e48-b5c9-b587d8d98a9b_Name">
    <vt:lpwstr>b3e3b5ea-4b98-4e48-b5c9-b587d8d98a9b</vt:lpwstr>
  </property>
  <property fmtid="{D5CDD505-2E9C-101B-9397-08002B2CF9AE}" pid="16" name="MSIP_Label_b3e3b5ea-4b98-4e48-b5c9-b587d8d98a9b_SiteId">
    <vt:lpwstr>a091745a-b7d8-4d7a-b2a6-1359053d4510</vt:lpwstr>
  </property>
  <property fmtid="{D5CDD505-2E9C-101B-9397-08002B2CF9AE}" pid="17" name="MSIP_Label_b3e3b5ea-4b98-4e48-b5c9-b587d8d98a9b_ActionId">
    <vt:lpwstr>915dde2a-d630-494d-9bfc-27bcaeb62b31</vt:lpwstr>
  </property>
  <property fmtid="{D5CDD505-2E9C-101B-9397-08002B2CF9AE}" pid="18" name="MSIP_Label_b3e3b5ea-4b98-4e48-b5c9-b587d8d98a9b_ContentBits">
    <vt:lpwstr>3</vt:lpwstr>
  </property>
</Properties>
</file>